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drawing>
          <wp:inline distB="0" distT="0" distL="0" distR="0">
            <wp:extent cx="2447925" cy="995310"/>
            <wp:effectExtent b="0" l="0" r="0" t="0"/>
            <wp:docPr id="4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47925" cy="9953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b w:val="1"/>
          <w:sz w:val="38"/>
          <w:szCs w:val="38"/>
        </w:rPr>
      </w:pPr>
      <w:r w:rsidDel="00000000" w:rsidR="00000000" w:rsidRPr="00000000">
        <w:rPr>
          <w:b w:val="1"/>
          <w:sz w:val="38"/>
          <w:szCs w:val="38"/>
          <w:rtl w:val="0"/>
        </w:rPr>
        <w:t xml:space="preserve">2023-2024 Teacher Innovation and Service-Learning Grant</w:t>
      </w:r>
    </w:p>
    <w:p w:rsidR="00000000" w:rsidDel="00000000" w:rsidP="00000000" w:rsidRDefault="00000000" w:rsidRPr="00000000" w14:paraId="00000003">
      <w:pPr>
        <w:spacing w:after="0" w:line="240" w:lineRule="auto"/>
        <w:jc w:val="center"/>
        <w:rPr>
          <w:b w:val="1"/>
          <w:sz w:val="30"/>
          <w:szCs w:val="30"/>
          <w:u w:val="single"/>
        </w:rPr>
      </w:pPr>
      <w:bookmarkStart w:colFirst="0" w:colLast="0" w:name="_heading=h.gjdgxs" w:id="0"/>
      <w:bookmarkEnd w:id="0"/>
      <w:r w:rsidDel="00000000" w:rsidR="00000000" w:rsidRPr="00000000">
        <w:rPr>
          <w:b w:val="1"/>
          <w:sz w:val="30"/>
          <w:szCs w:val="30"/>
          <w:u w:val="single"/>
          <w:rtl w:val="0"/>
        </w:rPr>
        <w:t xml:space="preserve">Proposal Deadline: Friday, September 29, 2023</w:t>
      </w:r>
    </w:p>
    <w:p w:rsidR="00000000" w:rsidDel="00000000" w:rsidP="00000000" w:rsidRDefault="00000000" w:rsidRPr="00000000" w14:paraId="00000004">
      <w:pPr>
        <w:spacing w:after="0" w:line="240" w:lineRule="auto"/>
        <w:jc w:val="center"/>
        <w:rPr>
          <w:b w:val="1"/>
          <w:sz w:val="38"/>
          <w:szCs w:val="38"/>
        </w:rPr>
      </w:pPr>
      <w:r w:rsidDel="00000000" w:rsidR="00000000" w:rsidRPr="00000000">
        <w:rPr>
          <w:b w:val="1"/>
          <w:sz w:val="30"/>
          <w:szCs w:val="30"/>
          <w:rtl w:val="0"/>
        </w:rPr>
        <w:t xml:space="preserve">APPLICATION INSTRUCTIONS</w:t>
      </w:r>
      <w:r w:rsidDel="00000000" w:rsidR="00000000" w:rsidRPr="00000000">
        <w:rPr>
          <w:rtl w:val="0"/>
        </w:rPr>
      </w:r>
    </w:p>
    <w:p w:rsidR="00000000" w:rsidDel="00000000" w:rsidP="00000000" w:rsidRDefault="00000000" w:rsidRPr="00000000" w14:paraId="00000005">
      <w:pPr>
        <w:spacing w:after="0" w:line="240" w:lineRule="auto"/>
        <w:rPr>
          <w:b w:val="1"/>
          <w:sz w:val="24"/>
          <w:szCs w:val="24"/>
        </w:rPr>
      </w:pPr>
      <w:r w:rsidDel="00000000" w:rsidR="00000000" w:rsidRPr="00000000">
        <w:rPr>
          <w:rtl w:val="0"/>
        </w:rPr>
      </w:r>
    </w:p>
    <w:p w:rsidR="00000000" w:rsidDel="00000000" w:rsidP="00000000" w:rsidRDefault="00000000" w:rsidRPr="00000000" w14:paraId="00000006">
      <w:pPr>
        <w:spacing w:after="0" w:line="240" w:lineRule="auto"/>
        <w:rPr>
          <w:sz w:val="24"/>
          <w:szCs w:val="24"/>
        </w:rPr>
      </w:pPr>
      <w:r w:rsidDel="00000000" w:rsidR="00000000" w:rsidRPr="00000000">
        <w:rPr>
          <w:b w:val="1"/>
          <w:sz w:val="28"/>
          <w:szCs w:val="28"/>
          <w:rtl w:val="0"/>
        </w:rPr>
        <w:t xml:space="preserve">PURPOSE FOR TEACHER INNOVATION &amp; SERVICE-LEARNING GRANTS</w:t>
        <w:br w:type="textWrapping"/>
      </w:r>
      <w:r w:rsidDel="00000000" w:rsidR="00000000" w:rsidRPr="00000000">
        <w:rPr>
          <w:rtl w:val="0"/>
        </w:rPr>
      </w:r>
    </w:p>
    <w:p w:rsidR="00000000" w:rsidDel="00000000" w:rsidP="00000000" w:rsidRDefault="00000000" w:rsidRPr="00000000" w14:paraId="00000007">
      <w:pPr>
        <w:spacing w:after="0" w:line="240" w:lineRule="auto"/>
        <w:rPr>
          <w:sz w:val="24"/>
          <w:szCs w:val="24"/>
        </w:rPr>
      </w:pPr>
      <w:r w:rsidDel="00000000" w:rsidR="00000000" w:rsidRPr="00000000">
        <w:rPr>
          <w:b w:val="1"/>
          <w:sz w:val="24"/>
          <w:szCs w:val="24"/>
          <w:rtl w:val="0"/>
        </w:rPr>
        <w:t xml:space="preserve">Teacher Innovation Grants</w:t>
      </w:r>
      <w:r w:rsidDel="00000000" w:rsidR="00000000" w:rsidRPr="00000000">
        <w:rPr>
          <w:sz w:val="24"/>
          <w:szCs w:val="24"/>
          <w:rtl w:val="0"/>
        </w:rPr>
        <w:t xml:space="preserve"> are available to Bethlehem Area School District teachers to implement an innovative project, initiative, teaching strategy, technology application or other effort providing measurable educational outcomes for students.  The purpose of this grant program is to enhance student learning and student interest in learning by providing educators an opportunity to exercise their passion for teaching, develop their ideas, partner with colleagues and connect with the wealth of knowledge, expertise and talent within BASD and the community.  Projects should enhance the regular curriculum, promote family and community partnerships and/or support academic innovation.</w:t>
      </w:r>
    </w:p>
    <w:p w:rsidR="00000000" w:rsidDel="00000000" w:rsidP="00000000" w:rsidRDefault="00000000" w:rsidRPr="00000000" w14:paraId="00000008">
      <w:pPr>
        <w:spacing w:after="0" w:line="240" w:lineRule="auto"/>
        <w:rPr>
          <w:sz w:val="24"/>
          <w:szCs w:val="24"/>
        </w:rPr>
      </w:pPr>
      <w:r w:rsidDel="00000000" w:rsidR="00000000" w:rsidRPr="00000000">
        <w:rPr>
          <w:rtl w:val="0"/>
        </w:rPr>
      </w:r>
    </w:p>
    <w:p w:rsidR="00000000" w:rsidDel="00000000" w:rsidP="00000000" w:rsidRDefault="00000000" w:rsidRPr="00000000" w14:paraId="00000009">
      <w:pPr>
        <w:spacing w:after="0" w:line="240" w:lineRule="auto"/>
        <w:rPr>
          <w:sz w:val="24"/>
          <w:szCs w:val="24"/>
        </w:rPr>
      </w:pPr>
      <w:r w:rsidDel="00000000" w:rsidR="00000000" w:rsidRPr="00000000">
        <w:rPr>
          <w:b w:val="1"/>
          <w:sz w:val="24"/>
          <w:szCs w:val="24"/>
          <w:rtl w:val="0"/>
        </w:rPr>
        <w:t xml:space="preserve">Service-learning Grants</w:t>
      </w:r>
      <w:r w:rsidDel="00000000" w:rsidR="00000000" w:rsidRPr="00000000">
        <w:rPr>
          <w:sz w:val="24"/>
          <w:szCs w:val="24"/>
          <w:rtl w:val="0"/>
        </w:rPr>
        <w:t xml:space="preserve"> are available to Bethlehem Area School District teachers to implement high-quality service-learning projects.  Service-learning is a teaching strategy that connects classroom curriculum with service projects that engage students socially, civically and academically.  A high-quality service-learning experience combines meaningful service with in-depth learning.  Service-learning begins with classroom content and moves into the community through the planning and implementation of a service-project.</w:t>
      </w:r>
    </w:p>
    <w:p w:rsidR="00000000" w:rsidDel="00000000" w:rsidP="00000000" w:rsidRDefault="00000000" w:rsidRPr="00000000" w14:paraId="0000000A">
      <w:pPr>
        <w:spacing w:after="0" w:line="240" w:lineRule="auto"/>
        <w:rPr>
          <w:sz w:val="24"/>
          <w:szCs w:val="24"/>
        </w:rPr>
      </w:pPr>
      <w:r w:rsidDel="00000000" w:rsidR="00000000" w:rsidRPr="00000000">
        <w:rPr>
          <w:rtl w:val="0"/>
        </w:rPr>
      </w:r>
    </w:p>
    <w:p w:rsidR="00000000" w:rsidDel="00000000" w:rsidP="00000000" w:rsidRDefault="00000000" w:rsidRPr="00000000" w14:paraId="0000000B">
      <w:pPr>
        <w:spacing w:after="0" w:line="240" w:lineRule="auto"/>
        <w:rPr>
          <w:b w:val="1"/>
          <w:sz w:val="28"/>
          <w:szCs w:val="28"/>
        </w:rPr>
      </w:pPr>
      <w:r w:rsidDel="00000000" w:rsidR="00000000" w:rsidRPr="00000000">
        <w:rPr>
          <w:b w:val="1"/>
          <w:sz w:val="28"/>
          <w:szCs w:val="28"/>
          <w:rtl w:val="0"/>
        </w:rPr>
        <w:t xml:space="preserve">FUNDING</w:t>
      </w:r>
    </w:p>
    <w:p w:rsidR="00000000" w:rsidDel="00000000" w:rsidP="00000000" w:rsidRDefault="00000000" w:rsidRPr="00000000" w14:paraId="0000000C">
      <w:pPr>
        <w:spacing w:after="0" w:line="240" w:lineRule="auto"/>
        <w:rPr>
          <w:sz w:val="24"/>
          <w:szCs w:val="24"/>
        </w:rPr>
      </w:pPr>
      <w:r w:rsidDel="00000000" w:rsidR="00000000" w:rsidRPr="00000000">
        <w:rPr>
          <w:sz w:val="24"/>
          <w:szCs w:val="24"/>
          <w:rtl w:val="0"/>
        </w:rPr>
        <w:t xml:space="preserve">Funding requests of any amount up to $1,500 are acceptable.  </w:t>
      </w:r>
    </w:p>
    <w:p w:rsidR="00000000" w:rsidDel="00000000" w:rsidP="00000000" w:rsidRDefault="00000000" w:rsidRPr="00000000" w14:paraId="0000000D">
      <w:pPr>
        <w:spacing w:after="0" w:line="240" w:lineRule="auto"/>
        <w:rPr>
          <w:sz w:val="24"/>
          <w:szCs w:val="24"/>
        </w:rPr>
      </w:pPr>
      <w:r w:rsidDel="00000000" w:rsidR="00000000" w:rsidRPr="00000000">
        <w:rPr>
          <w:rtl w:val="0"/>
        </w:rPr>
      </w:r>
    </w:p>
    <w:p w:rsidR="00000000" w:rsidDel="00000000" w:rsidP="00000000" w:rsidRDefault="00000000" w:rsidRPr="00000000" w14:paraId="0000000E">
      <w:pPr>
        <w:spacing w:after="0" w:line="240" w:lineRule="auto"/>
        <w:rPr>
          <w:b w:val="1"/>
          <w:sz w:val="28"/>
          <w:szCs w:val="28"/>
        </w:rPr>
      </w:pPr>
      <w:r w:rsidDel="00000000" w:rsidR="00000000" w:rsidRPr="00000000">
        <w:rPr>
          <w:b w:val="1"/>
          <w:sz w:val="28"/>
          <w:szCs w:val="28"/>
          <w:rtl w:val="0"/>
        </w:rPr>
        <w:t xml:space="preserve">PROJECT PERIOD</w:t>
      </w:r>
    </w:p>
    <w:p w:rsidR="00000000" w:rsidDel="00000000" w:rsidP="00000000" w:rsidRDefault="00000000" w:rsidRPr="00000000" w14:paraId="0000000F">
      <w:pPr>
        <w:spacing w:after="0" w:line="240" w:lineRule="auto"/>
        <w:rPr>
          <w:b w:val="1"/>
          <w:sz w:val="24"/>
          <w:szCs w:val="24"/>
        </w:rPr>
      </w:pPr>
      <w:r w:rsidDel="00000000" w:rsidR="00000000" w:rsidRPr="00000000">
        <w:rPr>
          <w:sz w:val="24"/>
          <w:szCs w:val="24"/>
          <w:rtl w:val="0"/>
        </w:rPr>
        <w:t xml:space="preserve">Grant Applications Open – August 3, 2023</w:t>
      </w:r>
      <w:r w:rsidDel="00000000" w:rsidR="00000000" w:rsidRPr="00000000">
        <w:rPr>
          <w:rtl w:val="0"/>
        </w:rPr>
      </w:r>
    </w:p>
    <w:p w:rsidR="00000000" w:rsidDel="00000000" w:rsidP="00000000" w:rsidRDefault="00000000" w:rsidRPr="00000000" w14:paraId="00000010">
      <w:pPr>
        <w:spacing w:after="0" w:line="240" w:lineRule="auto"/>
        <w:rPr>
          <w:sz w:val="24"/>
          <w:szCs w:val="24"/>
        </w:rPr>
      </w:pPr>
      <w:r w:rsidDel="00000000" w:rsidR="00000000" w:rsidRPr="00000000">
        <w:rPr>
          <w:sz w:val="24"/>
          <w:szCs w:val="24"/>
          <w:rtl w:val="0"/>
        </w:rPr>
        <w:t xml:space="preserve">Grant Applications Submitted to BASD ISD Department </w:t>
      </w:r>
      <w:r w:rsidDel="00000000" w:rsidR="00000000" w:rsidRPr="00000000">
        <w:rPr>
          <w:rtl w:val="0"/>
        </w:rPr>
        <w:t xml:space="preserve">(if requesting technology items)</w:t>
      </w:r>
      <w:r w:rsidDel="00000000" w:rsidR="00000000" w:rsidRPr="00000000">
        <w:rPr>
          <w:sz w:val="24"/>
          <w:szCs w:val="24"/>
          <w:rtl w:val="0"/>
        </w:rPr>
        <w:t xml:space="preserve"> – Friday, September 15th</w:t>
      </w:r>
    </w:p>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Grant Request Due Date – Friday, September 29, 2023</w:t>
      </w:r>
    </w:p>
    <w:p w:rsidR="00000000" w:rsidDel="00000000" w:rsidP="00000000" w:rsidRDefault="00000000" w:rsidRPr="00000000" w14:paraId="00000012">
      <w:pPr>
        <w:spacing w:after="0" w:line="240" w:lineRule="auto"/>
        <w:rPr>
          <w:sz w:val="24"/>
          <w:szCs w:val="24"/>
        </w:rPr>
      </w:pPr>
      <w:r w:rsidDel="00000000" w:rsidR="00000000" w:rsidRPr="00000000">
        <w:rPr>
          <w:sz w:val="24"/>
          <w:szCs w:val="24"/>
          <w:rtl w:val="0"/>
        </w:rPr>
        <w:t xml:space="preserve">Grant Recipients Announced – Friday, October 20th – Tuesday, October 24th</w:t>
      </w:r>
    </w:p>
    <w:p w:rsidR="00000000" w:rsidDel="00000000" w:rsidP="00000000" w:rsidRDefault="00000000" w:rsidRPr="00000000" w14:paraId="00000013">
      <w:pPr>
        <w:spacing w:after="0" w:line="240" w:lineRule="auto"/>
        <w:rPr>
          <w:sz w:val="8"/>
          <w:szCs w:val="8"/>
        </w:rPr>
      </w:pPr>
      <w:r w:rsidDel="00000000" w:rsidR="00000000" w:rsidRPr="00000000">
        <w:rPr>
          <w:rtl w:val="0"/>
        </w:rPr>
      </w:r>
    </w:p>
    <w:p w:rsidR="00000000" w:rsidDel="00000000" w:rsidP="00000000" w:rsidRDefault="00000000" w:rsidRPr="00000000" w14:paraId="00000014">
      <w:pPr>
        <w:spacing w:after="0" w:line="240" w:lineRule="auto"/>
        <w:rPr>
          <w:b w:val="1"/>
          <w:sz w:val="24"/>
          <w:szCs w:val="24"/>
        </w:rPr>
      </w:pPr>
      <w:r w:rsidDel="00000000" w:rsidR="00000000" w:rsidRPr="00000000">
        <w:rPr>
          <w:rtl w:val="0"/>
        </w:rPr>
      </w:r>
    </w:p>
    <w:p w:rsidR="00000000" w:rsidDel="00000000" w:rsidP="00000000" w:rsidRDefault="00000000" w:rsidRPr="00000000" w14:paraId="00000015">
      <w:pPr>
        <w:spacing w:after="0" w:line="240" w:lineRule="auto"/>
        <w:rPr>
          <w:b w:val="1"/>
          <w:sz w:val="28"/>
          <w:szCs w:val="28"/>
        </w:rPr>
      </w:pPr>
      <w:r w:rsidDel="00000000" w:rsidR="00000000" w:rsidRPr="00000000">
        <w:rPr>
          <w:b w:val="1"/>
          <w:sz w:val="28"/>
          <w:szCs w:val="28"/>
          <w:rtl w:val="0"/>
        </w:rPr>
        <w:t xml:space="preserve">APPLICATION CHECKLIST</w:t>
        <w:tab/>
      </w:r>
    </w:p>
    <w:p w:rsidR="00000000" w:rsidDel="00000000" w:rsidP="00000000" w:rsidRDefault="00000000" w:rsidRPr="00000000" w14:paraId="00000016">
      <w:pPr>
        <w:spacing w:after="0" w:line="240" w:lineRule="auto"/>
        <w:rPr>
          <w:sz w:val="24"/>
          <w:szCs w:val="24"/>
        </w:rPr>
      </w:pPr>
      <w:r w:rsidDel="00000000" w:rsidR="00000000" w:rsidRPr="00000000">
        <w:rPr>
          <w:sz w:val="24"/>
          <w:szCs w:val="24"/>
          <w:rtl w:val="0"/>
        </w:rPr>
        <w:t xml:space="preserve">The following items should be included your Teacher Innovation Grant applications: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Proposal Cover Sheet (administrative signature required and BASD ISD signature, if applicable)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Page Proposal Narrative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Budget (use template)</w:t>
      </w:r>
      <w:r w:rsidDel="00000000" w:rsidR="00000000" w:rsidRPr="00000000">
        <w:rPr>
          <w:rtl w:val="0"/>
        </w:rPr>
      </w:r>
    </w:p>
    <w:p w:rsidR="00000000" w:rsidDel="00000000" w:rsidP="00000000" w:rsidRDefault="00000000" w:rsidRPr="00000000" w14:paraId="0000001A">
      <w:pPr>
        <w:spacing w:after="0" w:line="240" w:lineRule="auto"/>
        <w:rPr>
          <w:b w:val="1"/>
          <w:sz w:val="24"/>
          <w:szCs w:val="24"/>
        </w:rPr>
      </w:pPr>
      <w:r w:rsidDel="00000000" w:rsidR="00000000" w:rsidRPr="00000000">
        <w:rPr>
          <w:rtl w:val="0"/>
        </w:rPr>
      </w:r>
    </w:p>
    <w:p w:rsidR="00000000" w:rsidDel="00000000" w:rsidP="00000000" w:rsidRDefault="00000000" w:rsidRPr="00000000" w14:paraId="0000001B">
      <w:pPr>
        <w:spacing w:after="0" w:line="240" w:lineRule="auto"/>
        <w:rPr>
          <w:b w:val="1"/>
          <w:sz w:val="28"/>
          <w:szCs w:val="28"/>
        </w:rPr>
      </w:pPr>
      <w:r w:rsidDel="00000000" w:rsidR="00000000" w:rsidRPr="00000000">
        <w:rPr>
          <w:b w:val="1"/>
          <w:sz w:val="28"/>
          <w:szCs w:val="28"/>
          <w:rtl w:val="0"/>
        </w:rPr>
        <w:t xml:space="preserve">APPLICATION SUBMISSION</w:t>
      </w:r>
    </w:p>
    <w:p w:rsidR="00000000" w:rsidDel="00000000" w:rsidP="00000000" w:rsidRDefault="00000000" w:rsidRPr="00000000" w14:paraId="0000001C">
      <w:pPr>
        <w:spacing w:after="0" w:line="240" w:lineRule="auto"/>
        <w:rPr>
          <w:sz w:val="24"/>
          <w:szCs w:val="24"/>
        </w:rPr>
      </w:pPr>
      <w:r w:rsidDel="00000000" w:rsidR="00000000" w:rsidRPr="00000000">
        <w:rPr>
          <w:sz w:val="24"/>
          <w:szCs w:val="24"/>
          <w:rtl w:val="0"/>
        </w:rPr>
        <w:t xml:space="preserve">Submit the application package to The Foundation via BASD Inter-district Mail:</w:t>
      </w:r>
    </w:p>
    <w:p w:rsidR="00000000" w:rsidDel="00000000" w:rsidP="00000000" w:rsidRDefault="00000000" w:rsidRPr="00000000" w14:paraId="0000001D">
      <w:pPr>
        <w:spacing w:after="0" w:line="24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Broughal Middle School – The Foundation for the BASD</w:t>
      </w:r>
      <w:r w:rsidDel="00000000" w:rsidR="00000000" w:rsidRPr="00000000">
        <w:rPr>
          <w:rtl w:val="0"/>
        </w:rPr>
      </w:r>
    </w:p>
    <w:p w:rsidR="00000000" w:rsidDel="00000000" w:rsidP="00000000" w:rsidRDefault="00000000" w:rsidRPr="00000000" w14:paraId="0000001E">
      <w:pPr>
        <w:spacing w:after="0" w:line="240" w:lineRule="auto"/>
        <w:ind w:firstLine="720"/>
        <w:rPr>
          <w:b w:val="1"/>
          <w:sz w:val="24"/>
          <w:szCs w:val="24"/>
        </w:rPr>
      </w:pPr>
      <w:r w:rsidDel="00000000" w:rsidR="00000000" w:rsidRPr="00000000">
        <w:rPr>
          <w:b w:val="1"/>
          <w:sz w:val="24"/>
          <w:szCs w:val="24"/>
          <w:rtl w:val="0"/>
        </w:rPr>
        <w:t xml:space="preserve">Taylor Rezac</w:t>
      </w:r>
      <w:r w:rsidDel="00000000" w:rsidR="00000000" w:rsidRPr="00000000">
        <w:rPr>
          <w:sz w:val="24"/>
          <w:szCs w:val="24"/>
          <w:rtl w:val="0"/>
        </w:rPr>
        <w:t xml:space="preserve">, </w:t>
      </w:r>
      <w:r w:rsidDel="00000000" w:rsidR="00000000" w:rsidRPr="00000000">
        <w:rPr>
          <w:b w:val="1"/>
          <w:sz w:val="24"/>
          <w:szCs w:val="24"/>
          <w:rtl w:val="0"/>
        </w:rPr>
        <w:t xml:space="preserve">Advancement Coordinator</w:t>
      </w:r>
    </w:p>
    <w:p w:rsidR="00000000" w:rsidDel="00000000" w:rsidP="00000000" w:rsidRDefault="00000000" w:rsidRPr="00000000" w14:paraId="0000001F">
      <w:pPr>
        <w:spacing w:after="0" w:line="240" w:lineRule="auto"/>
        <w:rPr>
          <w:b w:val="1"/>
          <w:sz w:val="24"/>
          <w:szCs w:val="24"/>
        </w:rPr>
      </w:pPr>
      <w:r w:rsidDel="00000000" w:rsidR="00000000" w:rsidRPr="00000000">
        <w:rPr>
          <w:rtl w:val="0"/>
        </w:rPr>
      </w:r>
    </w:p>
    <w:p w:rsidR="00000000" w:rsidDel="00000000" w:rsidP="00000000" w:rsidRDefault="00000000" w:rsidRPr="00000000" w14:paraId="00000020">
      <w:pPr>
        <w:spacing w:after="0" w:line="240" w:lineRule="auto"/>
        <w:rPr>
          <w:sz w:val="24"/>
          <w:szCs w:val="24"/>
        </w:rPr>
      </w:pPr>
      <w:r w:rsidDel="00000000" w:rsidR="00000000" w:rsidRPr="00000000">
        <w:rPr>
          <w:b w:val="1"/>
          <w:i w:val="1"/>
          <w:sz w:val="24"/>
          <w:szCs w:val="24"/>
          <w:rtl w:val="0"/>
        </w:rPr>
        <w:t xml:space="preserve">All applications should be single sided and NOT stapled together</w:t>
      </w:r>
      <w:r w:rsidDel="00000000" w:rsidR="00000000" w:rsidRPr="00000000">
        <w:rPr>
          <w:sz w:val="24"/>
          <w:szCs w:val="24"/>
          <w:rtl w:val="0"/>
        </w:rPr>
        <w:t xml:space="preserve">. All instructions and criteria must be followed or your application will be considered incomplete.</w:t>
      </w:r>
    </w:p>
    <w:p w:rsidR="00000000" w:rsidDel="00000000" w:rsidP="00000000" w:rsidRDefault="00000000" w:rsidRPr="00000000" w14:paraId="00000021">
      <w:pPr>
        <w:spacing w:after="0" w:line="240" w:lineRule="auto"/>
        <w:rPr>
          <w:b w:val="1"/>
          <w:sz w:val="24"/>
          <w:szCs w:val="24"/>
        </w:rPr>
      </w:pPr>
      <w:r w:rsidDel="00000000" w:rsidR="00000000" w:rsidRPr="00000000">
        <w:rPr>
          <w:rtl w:val="0"/>
        </w:rPr>
      </w:r>
    </w:p>
    <w:p w:rsidR="00000000" w:rsidDel="00000000" w:rsidP="00000000" w:rsidRDefault="00000000" w:rsidRPr="00000000" w14:paraId="00000022">
      <w:pPr>
        <w:spacing w:after="0" w:line="240" w:lineRule="auto"/>
        <w:rPr>
          <w:b w:val="1"/>
          <w:sz w:val="28"/>
          <w:szCs w:val="28"/>
        </w:rPr>
      </w:pPr>
      <w:r w:rsidDel="00000000" w:rsidR="00000000" w:rsidRPr="00000000">
        <w:rPr>
          <w:b w:val="1"/>
          <w:sz w:val="28"/>
          <w:szCs w:val="28"/>
          <w:rtl w:val="0"/>
        </w:rPr>
        <w:t xml:space="preserve">TECHNOLOGY REQUIREMENT</w:t>
      </w:r>
    </w:p>
    <w:p w:rsidR="00000000" w:rsidDel="00000000" w:rsidP="00000000" w:rsidRDefault="00000000" w:rsidRPr="00000000" w14:paraId="00000023">
      <w:pPr>
        <w:spacing w:after="0" w:line="240" w:lineRule="auto"/>
        <w:rPr>
          <w:sz w:val="24"/>
          <w:szCs w:val="24"/>
          <w:vertAlign w:val="superscript"/>
        </w:rPr>
      </w:pPr>
      <w:r w:rsidDel="00000000" w:rsidR="00000000" w:rsidRPr="00000000">
        <w:rPr>
          <w:sz w:val="24"/>
          <w:szCs w:val="24"/>
          <w:rtl w:val="0"/>
        </w:rPr>
        <w:t xml:space="preserve">All grant applications requesting technology items must be reviewed and approved by the BASD Information Services Department. To provide the BASD Information Services Department adequate time to review your application, submit a PDF version of your grant application via email to Scott Best </w:t>
      </w:r>
      <w:hyperlink r:id="rId8">
        <w:r w:rsidDel="00000000" w:rsidR="00000000" w:rsidRPr="00000000">
          <w:rPr>
            <w:color w:val="0563c1"/>
            <w:sz w:val="24"/>
            <w:szCs w:val="24"/>
            <w:u w:val="single"/>
            <w:rtl w:val="0"/>
          </w:rPr>
          <w:t xml:space="preserve">sbest@basdschools.org</w:t>
        </w:r>
      </w:hyperlink>
      <w:r w:rsidDel="00000000" w:rsidR="00000000" w:rsidRPr="00000000">
        <w:rPr>
          <w:sz w:val="24"/>
          <w:szCs w:val="24"/>
          <w:rtl w:val="0"/>
        </w:rPr>
        <w:t xml:space="preserve"> no later than Friday, September 15</w:t>
      </w:r>
      <w:r w:rsidDel="00000000" w:rsidR="00000000" w:rsidRPr="00000000">
        <w:rPr>
          <w:sz w:val="24"/>
          <w:szCs w:val="24"/>
          <w:vertAlign w:val="superscript"/>
          <w:rtl w:val="0"/>
        </w:rPr>
        <w:t xml:space="preserve">th</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4">
      <w:pPr>
        <w:spacing w:after="0" w:line="240" w:lineRule="auto"/>
        <w:jc w:val="center"/>
        <w:rPr>
          <w:b w:val="1"/>
          <w:i w:val="1"/>
          <w:sz w:val="24"/>
          <w:szCs w:val="24"/>
        </w:rPr>
      </w:pPr>
      <w:r w:rsidDel="00000000" w:rsidR="00000000" w:rsidRPr="00000000">
        <w:rPr>
          <w:b w:val="1"/>
          <w:i w:val="1"/>
          <w:sz w:val="24"/>
          <w:szCs w:val="24"/>
          <w:rtl w:val="0"/>
        </w:rPr>
        <w:t xml:space="preserve">***For grants which include technology orders, it is currently anticipated that technology will be delivered to schools no later than January 31, 2024. However, manufacturing delays may occur that may cause the delivery to you to be delayed. If delays occur, you will be notified.***</w:t>
      </w:r>
    </w:p>
    <w:p w:rsidR="00000000" w:rsidDel="00000000" w:rsidP="00000000" w:rsidRDefault="00000000" w:rsidRPr="00000000" w14:paraId="00000025">
      <w:pP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26">
      <w:pPr>
        <w:spacing w:after="0" w:line="240" w:lineRule="auto"/>
        <w:rPr>
          <w:sz w:val="24"/>
          <w:szCs w:val="24"/>
        </w:rPr>
      </w:pPr>
      <w:r w:rsidDel="00000000" w:rsidR="00000000" w:rsidRPr="00000000">
        <w:rPr>
          <w:sz w:val="24"/>
          <w:szCs w:val="24"/>
          <w:rtl w:val="0"/>
        </w:rPr>
        <w:t xml:space="preserve">For your reference, the link below is the approved BASD Hardware list including prices.  </w:t>
      </w:r>
      <w:hyperlink r:id="rId9">
        <w:r w:rsidDel="00000000" w:rsidR="00000000" w:rsidRPr="00000000">
          <w:rPr>
            <w:color w:val="0563c1"/>
            <w:sz w:val="24"/>
            <w:szCs w:val="24"/>
            <w:u w:val="single"/>
            <w:rtl w:val="0"/>
          </w:rPr>
          <w:t xml:space="preserve">https://docs.google.com/spreadsheets/d/1Lj52_cvskva7OKVkji2VZXZtHmm5K5VkQVyS1uM0eYg/edit?ts=5a81c42a#gid=0</w:t>
        </w:r>
      </w:hyperlink>
      <w:r w:rsidDel="00000000" w:rsidR="00000000" w:rsidRPr="00000000">
        <w:rPr>
          <w:rtl w:val="0"/>
        </w:rPr>
      </w:r>
    </w:p>
    <w:p w:rsidR="00000000" w:rsidDel="00000000" w:rsidP="00000000" w:rsidRDefault="00000000" w:rsidRPr="00000000" w14:paraId="00000027">
      <w:pPr>
        <w:spacing w:after="0" w:line="240" w:lineRule="auto"/>
        <w:rPr>
          <w:b w:val="1"/>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spacing w:after="0" w:line="240" w:lineRule="auto"/>
        <w:rPr>
          <w:b w:val="1"/>
          <w:sz w:val="28"/>
          <w:szCs w:val="28"/>
        </w:rPr>
      </w:pPr>
      <w:r w:rsidDel="00000000" w:rsidR="00000000" w:rsidRPr="00000000">
        <w:rPr>
          <w:b w:val="1"/>
          <w:sz w:val="28"/>
          <w:szCs w:val="28"/>
          <w:rtl w:val="0"/>
        </w:rPr>
        <w:t xml:space="preserve">EVALUATION CRITERIA</w:t>
      </w:r>
    </w:p>
    <w:p w:rsidR="00000000" w:rsidDel="00000000" w:rsidP="00000000" w:rsidRDefault="00000000" w:rsidRPr="00000000" w14:paraId="0000002A">
      <w:pPr>
        <w:spacing w:after="0" w:line="240" w:lineRule="auto"/>
        <w:rPr>
          <w:b w:val="1"/>
          <w:sz w:val="24"/>
          <w:szCs w:val="24"/>
        </w:rPr>
      </w:pPr>
      <w:r w:rsidDel="00000000" w:rsidR="00000000" w:rsidRPr="00000000">
        <w:rPr>
          <w:sz w:val="24"/>
          <w:szCs w:val="24"/>
          <w:rtl w:val="0"/>
        </w:rPr>
        <w:t xml:space="preserve">Projects will be awarded based on score.  To be considered for funding, a project must meet and include the following criteria (100-point maximum). To view Grant Scoring Rubric, use this link: </w:t>
      </w:r>
      <w:hyperlink r:id="rId10">
        <w:r w:rsidDel="00000000" w:rsidR="00000000" w:rsidRPr="00000000">
          <w:rPr>
            <w:color w:val="0563c1"/>
            <w:sz w:val="24"/>
            <w:szCs w:val="24"/>
            <w:u w:val="single"/>
            <w:rtl w:val="0"/>
          </w:rPr>
          <w:t xml:space="preserve">https://drive.google.com/file/d/1f_BnKtxStyCf91iQw7pXyDB1sVnzFke7/view?usp=sharing</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B">
      <w:pPr>
        <w:spacing w:after="0" w:line="240" w:lineRule="auto"/>
        <w:rPr>
          <w:b w:val="1"/>
          <w:sz w:val="24"/>
          <w:szCs w:val="24"/>
        </w:rPr>
      </w:pPr>
      <w:r w:rsidDel="00000000" w:rsidR="00000000" w:rsidRPr="00000000">
        <w:rPr>
          <w:rtl w:val="0"/>
        </w:rPr>
      </w:r>
    </w:p>
    <w:tbl>
      <w:tblPr>
        <w:tblStyle w:val="Table1"/>
        <w:tblW w:w="107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48"/>
        <w:gridCol w:w="1342"/>
        <w:tblGridChange w:id="0">
          <w:tblGrid>
            <w:gridCol w:w="9448"/>
            <w:gridCol w:w="1342"/>
          </w:tblGrid>
        </w:tblGridChange>
      </w:tblGrid>
      <w:tr>
        <w:trPr>
          <w:cantSplit w:val="0"/>
          <w:tblHeader w:val="0"/>
        </w:trPr>
        <w:tc>
          <w:tcPr>
            <w:vAlign w:val="center"/>
          </w:tcPr>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EVALUATION CRITERIA</w:t>
            </w:r>
          </w:p>
        </w:tc>
        <w:tc>
          <w:tcPr>
            <w:vAlign w:val="center"/>
          </w:tcPr>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RATING SCALE</w:t>
            </w:r>
          </w:p>
        </w:tc>
      </w:tr>
      <w:tr>
        <w:trPr>
          <w:cantSplit w:val="0"/>
          <w:tblHeader w:val="0"/>
        </w:trPr>
        <w:tc>
          <w:tcPr>
            <w:vAlign w:val="center"/>
          </w:tcPr>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INNOVATION:</w:t>
            </w:r>
            <w:r w:rsidDel="00000000" w:rsidR="00000000" w:rsidRPr="00000000">
              <w:rPr>
                <w:sz w:val="24"/>
                <w:szCs w:val="24"/>
                <w:rtl w:val="0"/>
              </w:rPr>
              <w:t xml:space="preserve"> The degree of creativity of a new idea and practice to enhance learning in the classroom, promote family &amp; community partnerships, and/or support academic innovation</w:t>
            </w:r>
            <w:r w:rsidDel="00000000" w:rsidR="00000000" w:rsidRPr="00000000">
              <w:rPr>
                <w:rtl w:val="0"/>
              </w:rPr>
            </w:r>
          </w:p>
        </w:tc>
        <w:tc>
          <w:tcPr>
            <w:vAlign w:val="center"/>
          </w:tcPr>
          <w:p w:rsidR="00000000" w:rsidDel="00000000" w:rsidP="00000000" w:rsidRDefault="00000000" w:rsidRPr="00000000" w14:paraId="0000002F">
            <w:pPr>
              <w:rPr>
                <w:sz w:val="24"/>
                <w:szCs w:val="24"/>
              </w:rPr>
            </w:pPr>
            <w:r w:rsidDel="00000000" w:rsidR="00000000" w:rsidRPr="00000000">
              <w:rPr>
                <w:sz w:val="24"/>
                <w:szCs w:val="24"/>
                <w:rtl w:val="0"/>
              </w:rPr>
              <w:t xml:space="preserve">0-25 Points</w:t>
            </w:r>
          </w:p>
        </w:tc>
      </w:tr>
      <w:tr>
        <w:trPr>
          <w:cantSplit w:val="0"/>
          <w:tblHeader w:val="0"/>
        </w:trPr>
        <w:tc>
          <w:tcPr>
            <w:vAlign w:val="center"/>
          </w:tcPr>
          <w:p w:rsidR="00000000" w:rsidDel="00000000" w:rsidP="00000000" w:rsidRDefault="00000000" w:rsidRPr="00000000" w14:paraId="00000030">
            <w:pPr>
              <w:rPr>
                <w:sz w:val="24"/>
                <w:szCs w:val="24"/>
              </w:rPr>
            </w:pPr>
            <w:r w:rsidDel="00000000" w:rsidR="00000000" w:rsidRPr="00000000">
              <w:rPr>
                <w:b w:val="1"/>
                <w:sz w:val="24"/>
                <w:szCs w:val="24"/>
                <w:rtl w:val="0"/>
              </w:rPr>
              <w:t xml:space="preserve">OBJECTIVES &amp; EVALUATION:</w:t>
            </w:r>
            <w:r w:rsidDel="00000000" w:rsidR="00000000" w:rsidRPr="00000000">
              <w:rPr>
                <w:sz w:val="24"/>
                <w:szCs w:val="24"/>
                <w:rtl w:val="0"/>
              </w:rPr>
              <w:t xml:space="preserve"> What will students know or be able to do as a result of this project.  Describe the objectives of the project and how each objective will be measured. What are the measurable educational outcomes for students</w:t>
            </w:r>
          </w:p>
        </w:tc>
        <w:tc>
          <w:tcPr>
            <w:vAlign w:val="center"/>
          </w:tcPr>
          <w:p w:rsidR="00000000" w:rsidDel="00000000" w:rsidP="00000000" w:rsidRDefault="00000000" w:rsidRPr="00000000" w14:paraId="00000031">
            <w:pPr>
              <w:rPr>
                <w:sz w:val="24"/>
                <w:szCs w:val="24"/>
              </w:rPr>
            </w:pPr>
            <w:r w:rsidDel="00000000" w:rsidR="00000000" w:rsidRPr="00000000">
              <w:rPr>
                <w:sz w:val="24"/>
                <w:szCs w:val="24"/>
                <w:rtl w:val="0"/>
              </w:rPr>
              <w:t xml:space="preserve">0-25 Points</w:t>
            </w:r>
          </w:p>
        </w:tc>
      </w:tr>
      <w:tr>
        <w:trPr>
          <w:cantSplit w:val="0"/>
          <w:tblHeader w:val="0"/>
        </w:trPr>
        <w:tc>
          <w:tcPr>
            <w:vAlign w:val="center"/>
          </w:tcPr>
          <w:p w:rsidR="00000000" w:rsidDel="00000000" w:rsidP="00000000" w:rsidRDefault="00000000" w:rsidRPr="00000000" w14:paraId="00000032">
            <w:pPr>
              <w:rPr>
                <w:sz w:val="24"/>
                <w:szCs w:val="24"/>
              </w:rPr>
            </w:pPr>
            <w:r w:rsidDel="00000000" w:rsidR="00000000" w:rsidRPr="00000000">
              <w:rPr>
                <w:b w:val="1"/>
                <w:sz w:val="24"/>
                <w:szCs w:val="24"/>
                <w:rtl w:val="0"/>
              </w:rPr>
              <w:t xml:space="preserve">CURRICULUM ALIGNMENT:</w:t>
            </w:r>
            <w:r w:rsidDel="00000000" w:rsidR="00000000" w:rsidRPr="00000000">
              <w:rPr>
                <w:sz w:val="24"/>
                <w:szCs w:val="24"/>
                <w:rtl w:val="0"/>
              </w:rPr>
              <w:t xml:space="preserve"> Describe how the project relates to and enhances the regular curriculum</w:t>
            </w:r>
          </w:p>
        </w:tc>
        <w:tc>
          <w:tcPr>
            <w:vAlign w:val="center"/>
          </w:tcPr>
          <w:p w:rsidR="00000000" w:rsidDel="00000000" w:rsidP="00000000" w:rsidRDefault="00000000" w:rsidRPr="00000000" w14:paraId="00000033">
            <w:pPr>
              <w:rPr>
                <w:sz w:val="24"/>
                <w:szCs w:val="24"/>
              </w:rPr>
            </w:pPr>
            <w:r w:rsidDel="00000000" w:rsidR="00000000" w:rsidRPr="00000000">
              <w:rPr>
                <w:sz w:val="24"/>
                <w:szCs w:val="24"/>
                <w:rtl w:val="0"/>
              </w:rPr>
              <w:t xml:space="preserve">0-20 Points</w:t>
            </w:r>
          </w:p>
        </w:tc>
      </w:tr>
      <w:tr>
        <w:trPr>
          <w:cantSplit w:val="0"/>
          <w:tblHeader w:val="0"/>
        </w:trPr>
        <w:tc>
          <w:tcPr>
            <w:vAlign w:val="center"/>
          </w:tcPr>
          <w:p w:rsidR="00000000" w:rsidDel="00000000" w:rsidP="00000000" w:rsidRDefault="00000000" w:rsidRPr="00000000" w14:paraId="00000034">
            <w:pPr>
              <w:rPr>
                <w:sz w:val="24"/>
                <w:szCs w:val="24"/>
              </w:rPr>
            </w:pPr>
            <w:r w:rsidDel="00000000" w:rsidR="00000000" w:rsidRPr="00000000">
              <w:rPr>
                <w:b w:val="1"/>
                <w:sz w:val="24"/>
                <w:szCs w:val="24"/>
                <w:rtl w:val="0"/>
              </w:rPr>
              <w:t xml:space="preserve">PROGRAM DESCRIPTION:</w:t>
            </w:r>
            <w:r w:rsidDel="00000000" w:rsidR="00000000" w:rsidRPr="00000000">
              <w:rPr>
                <w:sz w:val="24"/>
                <w:szCs w:val="24"/>
                <w:rtl w:val="0"/>
              </w:rPr>
              <w:t xml:space="preserve"> Provide a clear and detailed program description.  If applicable, provide dates of project activities</w:t>
            </w:r>
          </w:p>
        </w:tc>
        <w:tc>
          <w:tcPr>
            <w:vAlign w:val="center"/>
          </w:tcPr>
          <w:p w:rsidR="00000000" w:rsidDel="00000000" w:rsidP="00000000" w:rsidRDefault="00000000" w:rsidRPr="00000000" w14:paraId="00000035">
            <w:pPr>
              <w:rPr>
                <w:sz w:val="24"/>
                <w:szCs w:val="24"/>
              </w:rPr>
            </w:pPr>
            <w:r w:rsidDel="00000000" w:rsidR="00000000" w:rsidRPr="00000000">
              <w:rPr>
                <w:sz w:val="24"/>
                <w:szCs w:val="24"/>
                <w:rtl w:val="0"/>
              </w:rPr>
              <w:t xml:space="preserve">0-15 Points</w:t>
            </w:r>
          </w:p>
        </w:tc>
      </w:tr>
      <w:tr>
        <w:trPr>
          <w:cantSplit w:val="0"/>
          <w:tblHeader w:val="0"/>
        </w:trPr>
        <w:tc>
          <w:tcPr>
            <w:vAlign w:val="center"/>
          </w:tcPr>
          <w:p w:rsidR="00000000" w:rsidDel="00000000" w:rsidP="00000000" w:rsidRDefault="00000000" w:rsidRPr="00000000" w14:paraId="00000036">
            <w:pPr>
              <w:rPr>
                <w:sz w:val="24"/>
                <w:szCs w:val="24"/>
              </w:rPr>
            </w:pPr>
            <w:r w:rsidDel="00000000" w:rsidR="00000000" w:rsidRPr="00000000">
              <w:rPr>
                <w:b w:val="1"/>
                <w:sz w:val="24"/>
                <w:szCs w:val="24"/>
                <w:rtl w:val="0"/>
              </w:rPr>
              <w:t xml:space="preserve">BUDGET*:</w:t>
            </w:r>
            <w:r w:rsidDel="00000000" w:rsidR="00000000" w:rsidRPr="00000000">
              <w:rPr>
                <w:sz w:val="24"/>
                <w:szCs w:val="24"/>
                <w:rtl w:val="0"/>
              </w:rPr>
              <w:t xml:space="preserve"> Provide a budget and budget narrative that explains the use of funds</w:t>
            </w:r>
          </w:p>
        </w:tc>
        <w:tc>
          <w:tcPr>
            <w:vAlign w:val="center"/>
          </w:tcPr>
          <w:p w:rsidR="00000000" w:rsidDel="00000000" w:rsidP="00000000" w:rsidRDefault="00000000" w:rsidRPr="00000000" w14:paraId="00000037">
            <w:pPr>
              <w:rPr>
                <w:sz w:val="24"/>
                <w:szCs w:val="24"/>
              </w:rPr>
            </w:pPr>
            <w:r w:rsidDel="00000000" w:rsidR="00000000" w:rsidRPr="00000000">
              <w:rPr>
                <w:sz w:val="24"/>
                <w:szCs w:val="24"/>
                <w:rtl w:val="0"/>
              </w:rPr>
              <w:t xml:space="preserve">0-15 Points</w:t>
            </w:r>
          </w:p>
        </w:tc>
      </w:tr>
      <w:tr>
        <w:trPr>
          <w:cantSplit w:val="0"/>
          <w:trHeight w:val="494" w:hRule="atLeast"/>
          <w:tblHeader w:val="0"/>
        </w:trPr>
        <w:tc>
          <w:tcPr>
            <w:vAlign w:val="center"/>
          </w:tcPr>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TOTAL SCORE</w:t>
            </w:r>
          </w:p>
        </w:tc>
        <w:tc>
          <w:tcPr>
            <w:vAlign w:val="center"/>
          </w:tcPr>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100 Points</w:t>
            </w:r>
          </w:p>
        </w:tc>
      </w:tr>
    </w:tbl>
    <w:p w:rsidR="00000000" w:rsidDel="00000000" w:rsidP="00000000" w:rsidRDefault="00000000" w:rsidRPr="00000000" w14:paraId="0000003A">
      <w:pPr>
        <w:spacing w:after="0" w:line="240" w:lineRule="auto"/>
        <w:rPr>
          <w:sz w:val="20"/>
          <w:szCs w:val="20"/>
        </w:rPr>
      </w:pPr>
      <w:r w:rsidDel="00000000" w:rsidR="00000000" w:rsidRPr="00000000">
        <w:rPr>
          <w:b w:val="1"/>
          <w:i w:val="1"/>
          <w:sz w:val="20"/>
          <w:szCs w:val="20"/>
          <w:rtl w:val="0"/>
        </w:rPr>
        <w:t xml:space="preserve">NON-ALLOWABLE BUDGET COSTS </w:t>
      </w:r>
      <w:r w:rsidDel="00000000" w:rsidR="00000000" w:rsidRPr="00000000">
        <w:rPr>
          <w:sz w:val="20"/>
          <w:szCs w:val="20"/>
          <w:rtl w:val="0"/>
        </w:rPr>
        <w:t xml:space="preserve">Below are non-allowable costs and should not be included in grant proposals. </w:t>
      </w:r>
    </w:p>
    <w:p w:rsidR="00000000" w:rsidDel="00000000" w:rsidP="00000000" w:rsidRDefault="00000000" w:rsidRPr="00000000" w14:paraId="0000003B">
      <w:pPr>
        <w:spacing w:after="0" w:line="240" w:lineRule="auto"/>
        <w:ind w:left="720" w:firstLine="0"/>
        <w:rPr>
          <w:i w:val="1"/>
          <w:sz w:val="20"/>
          <w:szCs w:val="20"/>
        </w:rPr>
      </w:pPr>
      <w:r w:rsidDel="00000000" w:rsidR="00000000" w:rsidRPr="00000000">
        <w:rPr>
          <w:i w:val="1"/>
          <w:sz w:val="20"/>
          <w:szCs w:val="20"/>
          <w:rtl w:val="0"/>
        </w:rPr>
        <w:t xml:space="preserve">*</w:t>
      </w:r>
      <w:r w:rsidDel="00000000" w:rsidR="00000000" w:rsidRPr="00000000">
        <w:rPr>
          <w:b w:val="1"/>
          <w:i w:val="1"/>
          <w:sz w:val="20"/>
          <w:szCs w:val="20"/>
          <w:rtl w:val="0"/>
        </w:rPr>
        <w:t xml:space="preserve">Food items </w:t>
      </w:r>
      <w:r w:rsidDel="00000000" w:rsidR="00000000" w:rsidRPr="00000000">
        <w:rPr>
          <w:i w:val="1"/>
          <w:sz w:val="20"/>
          <w:szCs w:val="20"/>
          <w:rtl w:val="0"/>
        </w:rPr>
        <w:t xml:space="preserve">that are used as “extras” or student rewards such as student breakfasts and/or lunches.  Only food that is directly related to the academic outcome of your grant proposal are acceptable (such as school garden).</w:t>
      </w:r>
    </w:p>
    <w:p w:rsidR="00000000" w:rsidDel="00000000" w:rsidP="00000000" w:rsidRDefault="00000000" w:rsidRPr="00000000" w14:paraId="0000003C">
      <w:pPr>
        <w:spacing w:after="0" w:line="240" w:lineRule="auto"/>
        <w:ind w:left="720" w:firstLine="0"/>
        <w:rPr>
          <w:b w:val="1"/>
          <w:i w:val="1"/>
          <w:sz w:val="20"/>
          <w:szCs w:val="20"/>
        </w:rPr>
      </w:pPr>
      <w:r w:rsidDel="00000000" w:rsidR="00000000" w:rsidRPr="00000000">
        <w:rPr>
          <w:i w:val="1"/>
          <w:sz w:val="20"/>
          <w:szCs w:val="20"/>
          <w:rtl w:val="0"/>
        </w:rPr>
        <w:t xml:space="preserve">*</w:t>
      </w:r>
      <w:r w:rsidDel="00000000" w:rsidR="00000000" w:rsidRPr="00000000">
        <w:rPr>
          <w:b w:val="1"/>
          <w:i w:val="1"/>
          <w:sz w:val="20"/>
          <w:szCs w:val="20"/>
          <w:rtl w:val="0"/>
        </w:rPr>
        <w:t xml:space="preserve">Reward items</w:t>
      </w:r>
      <w:r w:rsidDel="00000000" w:rsidR="00000000" w:rsidRPr="00000000">
        <w:rPr>
          <w:i w:val="1"/>
          <w:sz w:val="20"/>
          <w:szCs w:val="20"/>
          <w:rtl w:val="0"/>
        </w:rPr>
        <w:t xml:space="preserve"> (t-shirts, bags, etc.)</w:t>
        <w:br w:type="textWrapping"/>
        <w:t xml:space="preserve">*</w:t>
      </w:r>
      <w:r w:rsidDel="00000000" w:rsidR="00000000" w:rsidRPr="00000000">
        <w:rPr>
          <w:b w:val="1"/>
          <w:i w:val="1"/>
          <w:sz w:val="20"/>
          <w:szCs w:val="20"/>
          <w:rtl w:val="0"/>
        </w:rPr>
        <w:t xml:space="preserve">Travel Costs</w:t>
      </w:r>
      <w:r w:rsidDel="00000000" w:rsidR="00000000" w:rsidRPr="00000000">
        <w:rPr>
          <w:i w:val="1"/>
          <w:sz w:val="20"/>
          <w:szCs w:val="20"/>
          <w:rtl w:val="0"/>
        </w:rPr>
        <w:t xml:space="preserve"> that are incurred due to a grant which includes and experience </w:t>
      </w:r>
      <w:r w:rsidDel="00000000" w:rsidR="00000000" w:rsidRPr="00000000">
        <w:rPr>
          <w:b w:val="1"/>
          <w:i w:val="1"/>
          <w:sz w:val="20"/>
          <w:szCs w:val="20"/>
          <w:rtl w:val="0"/>
        </w:rPr>
        <w:t xml:space="preserve">including bussing and substitute teachers</w:t>
      </w:r>
    </w:p>
    <w:p w:rsidR="00000000" w:rsidDel="00000000" w:rsidP="00000000" w:rsidRDefault="00000000" w:rsidRPr="00000000" w14:paraId="0000003D">
      <w:pPr>
        <w:spacing w:after="0" w:line="240" w:lineRule="auto"/>
        <w:rPr>
          <w:b w:val="1"/>
          <w:sz w:val="28"/>
          <w:szCs w:val="28"/>
        </w:rPr>
      </w:pPr>
      <w:r w:rsidDel="00000000" w:rsidR="00000000" w:rsidRPr="00000000">
        <w:rPr>
          <w:rtl w:val="0"/>
        </w:rPr>
      </w:r>
    </w:p>
    <w:p w:rsidR="00000000" w:rsidDel="00000000" w:rsidP="00000000" w:rsidRDefault="00000000" w:rsidRPr="00000000" w14:paraId="0000003E">
      <w:pPr>
        <w:spacing w:after="0" w:line="240" w:lineRule="auto"/>
        <w:rPr>
          <w:b w:val="1"/>
          <w:sz w:val="28"/>
          <w:szCs w:val="28"/>
        </w:rPr>
      </w:pPr>
      <w:r w:rsidDel="00000000" w:rsidR="00000000" w:rsidRPr="00000000">
        <w:rPr>
          <w:b w:val="1"/>
          <w:sz w:val="28"/>
          <w:szCs w:val="28"/>
          <w:rtl w:val="0"/>
        </w:rPr>
        <w:t xml:space="preserve">QUESTIONS OR FEEDBACK NEEDED</w:t>
      </w:r>
    </w:p>
    <w:p w:rsidR="00000000" w:rsidDel="00000000" w:rsidP="00000000" w:rsidRDefault="00000000" w:rsidRPr="00000000" w14:paraId="0000003F">
      <w:pPr>
        <w:spacing w:after="0" w:line="240" w:lineRule="auto"/>
        <w:rPr>
          <w:sz w:val="24"/>
          <w:szCs w:val="24"/>
        </w:rPr>
      </w:pPr>
      <w:r w:rsidDel="00000000" w:rsidR="00000000" w:rsidRPr="00000000">
        <w:rPr>
          <w:sz w:val="24"/>
          <w:szCs w:val="24"/>
          <w:rtl w:val="0"/>
        </w:rPr>
        <w:t xml:space="preserve">The Foundation for the Bethlehem Area School District’s Staff would be happy to answer any questions regarding grant applications and provide feedback on your application. Please contact Taylor Rezac with any questions or for grant application feedback at: </w:t>
      </w:r>
      <w:r w:rsidDel="00000000" w:rsidR="00000000" w:rsidRPr="00000000">
        <w:rPr>
          <w:color w:val="0563c1"/>
          <w:sz w:val="24"/>
          <w:szCs w:val="24"/>
          <w:u w:val="single"/>
          <w:rtl w:val="0"/>
        </w:rPr>
        <w:t xml:space="preserve">trezac@basdschools.org</w:t>
      </w:r>
      <w:r w:rsidDel="00000000" w:rsidR="00000000" w:rsidRPr="00000000">
        <w:rPr>
          <w:sz w:val="24"/>
          <w:szCs w:val="24"/>
          <w:rtl w:val="0"/>
        </w:rPr>
        <w:t xml:space="preserve"> or 610-861-0500 ext. 60257</w:t>
      </w:r>
    </w:p>
    <w:p w:rsidR="00000000" w:rsidDel="00000000" w:rsidP="00000000" w:rsidRDefault="00000000" w:rsidRPr="00000000" w14:paraId="00000040">
      <w:pPr>
        <w:spacing w:after="0" w:line="240" w:lineRule="auto"/>
        <w:rPr>
          <w:b w:val="1"/>
          <w:sz w:val="28"/>
          <w:szCs w:val="28"/>
        </w:rPr>
      </w:pPr>
      <w:r w:rsidDel="00000000" w:rsidR="00000000" w:rsidRPr="00000000">
        <w:rPr>
          <w:rtl w:val="0"/>
        </w:rPr>
      </w:r>
    </w:p>
    <w:p w:rsidR="00000000" w:rsidDel="00000000" w:rsidP="00000000" w:rsidRDefault="00000000" w:rsidRPr="00000000" w14:paraId="00000041">
      <w:pPr>
        <w:spacing w:after="0" w:line="240" w:lineRule="auto"/>
        <w:rPr>
          <w:b w:val="1"/>
          <w:sz w:val="28"/>
          <w:szCs w:val="28"/>
        </w:rPr>
      </w:pPr>
      <w:r w:rsidDel="00000000" w:rsidR="00000000" w:rsidRPr="00000000">
        <w:rPr>
          <w:b w:val="1"/>
          <w:sz w:val="28"/>
          <w:szCs w:val="28"/>
          <w:rtl w:val="0"/>
        </w:rPr>
        <w:t xml:space="preserve">ANNOUNCEMENT OF GRANT RECIPIENT</w:t>
      </w:r>
    </w:p>
    <w:p w:rsidR="00000000" w:rsidDel="00000000" w:rsidP="00000000" w:rsidRDefault="00000000" w:rsidRPr="00000000" w14:paraId="00000042">
      <w:pPr>
        <w:spacing w:after="0" w:line="240" w:lineRule="auto"/>
        <w:rPr>
          <w:sz w:val="24"/>
          <w:szCs w:val="24"/>
        </w:rPr>
      </w:pPr>
      <w:r w:rsidDel="00000000" w:rsidR="00000000" w:rsidRPr="00000000">
        <w:rPr>
          <w:sz w:val="24"/>
          <w:szCs w:val="24"/>
          <w:rtl w:val="0"/>
        </w:rPr>
        <w:t xml:space="preserve">The Foundation staff will visit winners in person to award in mid-late October 2023 </w:t>
      </w:r>
    </w:p>
    <w:p w:rsidR="00000000" w:rsidDel="00000000" w:rsidP="00000000" w:rsidRDefault="00000000" w:rsidRPr="00000000" w14:paraId="00000043">
      <w:pPr>
        <w:spacing w:after="0" w:line="240" w:lineRule="auto"/>
        <w:jc w:val="center"/>
        <w:rPr>
          <w:sz w:val="24"/>
          <w:szCs w:val="24"/>
        </w:rPr>
      </w:pPr>
      <w:r w:rsidDel="00000000" w:rsidR="00000000" w:rsidRPr="00000000">
        <w:rPr>
          <w:sz w:val="24"/>
          <w:szCs w:val="24"/>
        </w:rPr>
        <w:drawing>
          <wp:inline distB="0" distT="0" distL="0" distR="0">
            <wp:extent cx="3376998" cy="1372802"/>
            <wp:effectExtent b="0" l="0" r="0" t="0"/>
            <wp:docPr id="4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76998" cy="1372802"/>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45">
      <w:pPr>
        <w:spacing w:after="0" w:line="240" w:lineRule="auto"/>
        <w:jc w:val="center"/>
        <w:rPr>
          <w:b w:val="1"/>
          <w:sz w:val="32"/>
          <w:szCs w:val="32"/>
        </w:rPr>
      </w:pPr>
      <w:r w:rsidDel="00000000" w:rsidR="00000000" w:rsidRPr="00000000">
        <w:rPr>
          <w:b w:val="1"/>
          <w:sz w:val="32"/>
          <w:szCs w:val="32"/>
          <w:rtl w:val="0"/>
        </w:rPr>
        <w:t xml:space="preserve">2023/2024 Teacher Innovation and Service-Learning Grant Application</w:t>
      </w:r>
    </w:p>
    <w:p w:rsidR="00000000" w:rsidDel="00000000" w:rsidP="00000000" w:rsidRDefault="00000000" w:rsidRPr="00000000" w14:paraId="00000046">
      <w:pPr>
        <w:spacing w:after="0" w:line="240" w:lineRule="auto"/>
        <w:jc w:val="center"/>
        <w:rPr>
          <w:b w:val="1"/>
          <w:sz w:val="32"/>
          <w:szCs w:val="32"/>
        </w:rPr>
      </w:pPr>
      <w:r w:rsidDel="00000000" w:rsidR="00000000" w:rsidRPr="00000000">
        <w:rPr>
          <w:b w:val="1"/>
          <w:sz w:val="32"/>
          <w:szCs w:val="32"/>
          <w:rtl w:val="0"/>
        </w:rPr>
        <w:t xml:space="preserve">PROPOSAL COVER SHEET </w:t>
      </w:r>
    </w:p>
    <w:p w:rsidR="00000000" w:rsidDel="00000000" w:rsidP="00000000" w:rsidRDefault="00000000" w:rsidRPr="00000000" w14:paraId="00000047">
      <w:pPr>
        <w:spacing w:after="0" w:line="240" w:lineRule="auto"/>
        <w:rPr>
          <w:sz w:val="24"/>
          <w:szCs w:val="24"/>
        </w:rPr>
      </w:pPr>
      <w:r w:rsidDel="00000000" w:rsidR="00000000" w:rsidRPr="00000000">
        <w:rPr>
          <w:rFonts w:ascii="Menlo Regular" w:cs="Menlo Regular" w:eastAsia="Menlo Regular" w:hAnsi="Menlo Regular"/>
          <w:color w:val="000000"/>
          <w:sz w:val="24"/>
          <w:szCs w:val="24"/>
          <w:rtl w:val="0"/>
        </w:rPr>
        <w:t xml:space="preserve"> </w:t>
      </w:r>
      <w:r w:rsidDel="00000000" w:rsidR="00000000" w:rsidRPr="00000000">
        <w:rPr>
          <w:rtl w:val="0"/>
        </w:rPr>
      </w:r>
    </w:p>
    <w:tbl>
      <w:tblPr>
        <w:tblStyle w:val="Table2"/>
        <w:tblW w:w="112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873"/>
        <w:tblGridChange w:id="0">
          <w:tblGrid>
            <w:gridCol w:w="5395"/>
            <w:gridCol w:w="5873"/>
          </w:tblGrid>
        </w:tblGridChange>
      </w:tblGrid>
      <w:tr>
        <w:trPr>
          <w:cantSplit w:val="0"/>
          <w:trHeight w:val="576" w:hRule="atLeast"/>
          <w:tblHeader w:val="0"/>
        </w:trPr>
        <w:tc>
          <w:tcPr>
            <w:vAlign w:val="center"/>
          </w:tcPr>
          <w:p w:rsidR="00000000" w:rsidDel="00000000" w:rsidP="00000000" w:rsidRDefault="00000000" w:rsidRPr="00000000" w14:paraId="00000048">
            <w:pPr>
              <w:jc w:val="center"/>
              <w:rPr>
                <w:b w:val="1"/>
              </w:rPr>
            </w:pPr>
            <w:r w:rsidDel="00000000" w:rsidR="00000000" w:rsidRPr="00000000">
              <w:rPr>
                <w:b w:val="1"/>
                <w:rtl w:val="0"/>
              </w:rPr>
              <w:t xml:space="preserve">Project Category</w:t>
            </w:r>
          </w:p>
        </w:tc>
        <w:tc>
          <w:tcPr>
            <w:vAlign w:val="center"/>
          </w:tcPr>
          <w:p w:rsidR="00000000" w:rsidDel="00000000" w:rsidP="00000000" w:rsidRDefault="00000000" w:rsidRPr="00000000" w14:paraId="00000049">
            <w:pPr>
              <w:rPr>
                <w:b w:val="1"/>
              </w:rPr>
            </w:pPr>
            <w:r w:rsidDel="00000000" w:rsidR="00000000" w:rsidRPr="00000000">
              <w:rPr>
                <w:b w:val="1"/>
                <w:rtl w:val="0"/>
              </w:rPr>
              <w:t xml:space="preserve">    </w:t>
            </w:r>
          </w:p>
          <w:p w:rsidR="00000000" w:rsidDel="00000000" w:rsidP="00000000" w:rsidRDefault="00000000" w:rsidRPr="00000000" w14:paraId="0000004A">
            <w:pPr>
              <w:rPr>
                <w:b w:val="1"/>
              </w:rPr>
            </w:pPr>
            <w:r w:rsidDel="00000000" w:rsidR="00000000" w:rsidRPr="00000000">
              <w:rPr>
                <w:b w:val="1"/>
                <w:rtl w:val="0"/>
              </w:rPr>
              <w:t xml:space="preserve">    </w:t>
            </w:r>
            <w:r w:rsidDel="00000000" w:rsidR="00000000" w:rsidRPr="00000000">
              <w:rPr>
                <w:b w:val="1"/>
                <w:sz w:val="16"/>
                <w:szCs w:val="16"/>
                <w:rtl w:val="0"/>
              </w:rPr>
              <w:t xml:space="preserve">Innovation               Service-Learning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94615" cy="109855"/>
                      <wp:effectExtent b="0" l="0" r="0" t="0"/>
                      <wp:wrapNone/>
                      <wp:docPr id="38" name=""/>
                      <a:graphic>
                        <a:graphicData uri="http://schemas.microsoft.com/office/word/2010/wordprocessingShape">
                          <wps:wsp>
                            <wps:cNvSpPr/>
                            <wps:cNvPr id="9" name="Shape 9"/>
                            <wps:spPr>
                              <a:xfrm>
                                <a:off x="5311393" y="3737773"/>
                                <a:ext cx="69215" cy="84455"/>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94615" cy="109855"/>
                      <wp:effectExtent b="0" l="0" r="0" t="0"/>
                      <wp:wrapNone/>
                      <wp:docPr id="38"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9461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94615" cy="109855"/>
                      <wp:effectExtent b="0" l="0" r="0" t="0"/>
                      <wp:wrapNone/>
                      <wp:docPr id="37" name=""/>
                      <a:graphic>
                        <a:graphicData uri="http://schemas.microsoft.com/office/word/2010/wordprocessingShape">
                          <wps:wsp>
                            <wps:cNvSpPr/>
                            <wps:cNvPr id="8" name="Shape 8"/>
                            <wps:spPr>
                              <a:xfrm>
                                <a:off x="5311393" y="3737773"/>
                                <a:ext cx="69215" cy="8445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94615" cy="109855"/>
                      <wp:effectExtent b="0" l="0" r="0" t="0"/>
                      <wp:wrapNone/>
                      <wp:docPr id="3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94615" cy="109855"/>
                              </a:xfrm>
                              <a:prstGeom prst="rect"/>
                              <a:ln/>
                            </pic:spPr>
                          </pic:pic>
                        </a:graphicData>
                      </a:graphic>
                    </wp:anchor>
                  </w:drawing>
                </mc:Fallback>
              </mc:AlternateContent>
            </w:r>
          </w:p>
          <w:p w:rsidR="00000000" w:rsidDel="00000000" w:rsidP="00000000" w:rsidRDefault="00000000" w:rsidRPr="00000000" w14:paraId="0000004B">
            <w:pPr>
              <w:rPr>
                <w:b w:val="1"/>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4C">
            <w:pPr>
              <w:jc w:val="center"/>
              <w:rPr>
                <w:b w:val="1"/>
              </w:rPr>
            </w:pPr>
            <w:r w:rsidDel="00000000" w:rsidR="00000000" w:rsidRPr="00000000">
              <w:rPr>
                <w:b w:val="1"/>
                <w:rtl w:val="0"/>
              </w:rPr>
              <w:t xml:space="preserve">Project Area of Support</w:t>
            </w:r>
          </w:p>
        </w:tc>
        <w:tc>
          <w:tcPr>
            <w:vAlign w:val="center"/>
          </w:tcPr>
          <w:p w:rsidR="00000000" w:rsidDel="00000000" w:rsidP="00000000" w:rsidRDefault="00000000" w:rsidRPr="00000000" w14:paraId="0000004D">
            <w:pPr>
              <w:rPr>
                <w:b w:val="1"/>
                <w:sz w:val="16"/>
                <w:szCs w:val="16"/>
              </w:rPr>
            </w:pPr>
            <w:r w:rsidDel="00000000" w:rsidR="00000000" w:rsidRPr="00000000">
              <w:rPr>
                <w:b w:val="1"/>
                <w:rtl w:val="0"/>
              </w:rPr>
              <w:t xml:space="preserve">    </w:t>
            </w:r>
            <w:r w:rsidDel="00000000" w:rsidR="00000000" w:rsidRPr="00000000">
              <w:rPr>
                <w:b w:val="1"/>
                <w:sz w:val="16"/>
                <w:szCs w:val="16"/>
                <w:rtl w:val="0"/>
              </w:rPr>
              <w:t xml:space="preserve">STEM                         Business                       Reading/Literacy             Arts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94615" cy="109855"/>
                      <wp:effectExtent b="0" l="0" r="0" t="0"/>
                      <wp:wrapNone/>
                      <wp:docPr id="40" name=""/>
                      <a:graphic>
                        <a:graphicData uri="http://schemas.microsoft.com/office/word/2010/wordprocessingShape">
                          <wps:wsp>
                            <wps:cNvSpPr/>
                            <wps:cNvPr id="11" name="Shape 11"/>
                            <wps:spPr>
                              <a:xfrm>
                                <a:off x="5311393" y="3737773"/>
                                <a:ext cx="69215" cy="84455"/>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94615" cy="109855"/>
                      <wp:effectExtent b="0" l="0" r="0" t="0"/>
                      <wp:wrapNone/>
                      <wp:docPr id="40"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9461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0</wp:posOffset>
                      </wp:positionV>
                      <wp:extent cx="94615" cy="109855"/>
                      <wp:effectExtent b="0" l="0" r="0" t="0"/>
                      <wp:wrapNone/>
                      <wp:docPr id="39" name=""/>
                      <a:graphic>
                        <a:graphicData uri="http://schemas.microsoft.com/office/word/2010/wordprocessingShape">
                          <wps:wsp>
                            <wps:cNvSpPr/>
                            <wps:cNvPr id="10" name="Shape 10"/>
                            <wps:spPr>
                              <a:xfrm>
                                <a:off x="5311393" y="3737773"/>
                                <a:ext cx="69215" cy="8445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0</wp:posOffset>
                      </wp:positionV>
                      <wp:extent cx="94615" cy="109855"/>
                      <wp:effectExtent b="0" l="0" r="0" t="0"/>
                      <wp:wrapNone/>
                      <wp:docPr id="39"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9461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0</wp:posOffset>
                      </wp:positionV>
                      <wp:extent cx="94615" cy="109855"/>
                      <wp:effectExtent b="0" l="0" r="0" t="0"/>
                      <wp:wrapNone/>
                      <wp:docPr id="34" name=""/>
                      <a:graphic>
                        <a:graphicData uri="http://schemas.microsoft.com/office/word/2010/wordprocessingShape">
                          <wps:wsp>
                            <wps:cNvSpPr/>
                            <wps:cNvPr id="5" name="Shape 5"/>
                            <wps:spPr>
                              <a:xfrm>
                                <a:off x="5311393" y="3737773"/>
                                <a:ext cx="69215" cy="8445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0</wp:posOffset>
                      </wp:positionV>
                      <wp:extent cx="94615" cy="109855"/>
                      <wp:effectExtent b="0" l="0" r="0" t="0"/>
                      <wp:wrapNone/>
                      <wp:docPr id="3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9461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2692400</wp:posOffset>
                      </wp:positionH>
                      <wp:positionV relativeFrom="paragraph">
                        <wp:posOffset>0</wp:posOffset>
                      </wp:positionV>
                      <wp:extent cx="94615" cy="109855"/>
                      <wp:effectExtent b="0" l="0" r="0" t="0"/>
                      <wp:wrapNone/>
                      <wp:docPr id="33" name=""/>
                      <a:graphic>
                        <a:graphicData uri="http://schemas.microsoft.com/office/word/2010/wordprocessingShape">
                          <wps:wsp>
                            <wps:cNvSpPr/>
                            <wps:cNvPr id="4" name="Shape 4"/>
                            <wps:spPr>
                              <a:xfrm>
                                <a:off x="5311393" y="3737773"/>
                                <a:ext cx="69215" cy="8445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2692400</wp:posOffset>
                      </wp:positionH>
                      <wp:positionV relativeFrom="paragraph">
                        <wp:posOffset>0</wp:posOffset>
                      </wp:positionV>
                      <wp:extent cx="94615" cy="109855"/>
                      <wp:effectExtent b="0" l="0" r="0" t="0"/>
                      <wp:wrapNone/>
                      <wp:docPr id="3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94615" cy="109855"/>
                              </a:xfrm>
                              <a:prstGeom prst="rect"/>
                              <a:ln/>
                            </pic:spPr>
                          </pic:pic>
                        </a:graphicData>
                      </a:graphic>
                    </wp:anchor>
                  </w:drawing>
                </mc:Fallback>
              </mc:AlternateContent>
            </w:r>
          </w:p>
          <w:p w:rsidR="00000000" w:rsidDel="00000000" w:rsidP="00000000" w:rsidRDefault="00000000" w:rsidRPr="00000000" w14:paraId="0000004E">
            <w:pPr>
              <w:rPr>
                <w:b w:val="1"/>
                <w:sz w:val="16"/>
                <w:szCs w:val="16"/>
              </w:rPr>
            </w:pPr>
            <w:r w:rsidDel="00000000" w:rsidR="00000000" w:rsidRPr="00000000">
              <w:rPr>
                <w:b w:val="1"/>
                <w:sz w:val="16"/>
                <w:szCs w:val="16"/>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94615" cy="109855"/>
                      <wp:effectExtent b="0" l="0" r="0" t="0"/>
                      <wp:wrapNone/>
                      <wp:docPr id="36" name=""/>
                      <a:graphic>
                        <a:graphicData uri="http://schemas.microsoft.com/office/word/2010/wordprocessingShape">
                          <wps:wsp>
                            <wps:cNvSpPr/>
                            <wps:cNvPr id="7" name="Shape 7"/>
                            <wps:spPr>
                              <a:xfrm>
                                <a:off x="5311393" y="3737773"/>
                                <a:ext cx="69215" cy="8445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94615" cy="109855"/>
                      <wp:effectExtent b="0" l="0" r="0" t="0"/>
                      <wp:wrapNone/>
                      <wp:docPr id="36"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94615" cy="109855"/>
                              </a:xfrm>
                              <a:prstGeom prst="rect"/>
                              <a:ln/>
                            </pic:spPr>
                          </pic:pic>
                        </a:graphicData>
                      </a:graphic>
                    </wp:anchor>
                  </w:drawing>
                </mc:Fallback>
              </mc:AlternateContent>
            </w:r>
          </w:p>
          <w:p w:rsidR="00000000" w:rsidDel="00000000" w:rsidP="00000000" w:rsidRDefault="00000000" w:rsidRPr="00000000" w14:paraId="0000004F">
            <w:pPr>
              <w:rPr>
                <w:b w:val="1"/>
                <w:sz w:val="16"/>
                <w:szCs w:val="16"/>
              </w:rPr>
            </w:pPr>
            <w:r w:rsidDel="00000000" w:rsidR="00000000" w:rsidRPr="00000000">
              <w:rPr>
                <w:b w:val="1"/>
                <w:sz w:val="16"/>
                <w:szCs w:val="16"/>
                <w:rtl w:val="0"/>
              </w:rPr>
              <w:t xml:space="preserve">      Music                        Mindfulness                Equity/Anti-Racism/Social Justice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0</wp:posOffset>
                      </wp:positionV>
                      <wp:extent cx="94615" cy="109855"/>
                      <wp:effectExtent b="0" l="0" r="0" t="0"/>
                      <wp:wrapNone/>
                      <wp:docPr id="35" name=""/>
                      <a:graphic>
                        <a:graphicData uri="http://schemas.microsoft.com/office/word/2010/wordprocessingShape">
                          <wps:wsp>
                            <wps:cNvSpPr/>
                            <wps:cNvPr id="6" name="Shape 6"/>
                            <wps:spPr>
                              <a:xfrm>
                                <a:off x="5311393" y="3737773"/>
                                <a:ext cx="69215" cy="8445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0</wp:posOffset>
                      </wp:positionV>
                      <wp:extent cx="94615" cy="109855"/>
                      <wp:effectExtent b="0" l="0" r="0" t="0"/>
                      <wp:wrapNone/>
                      <wp:docPr id="35"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9461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0</wp:posOffset>
                      </wp:positionV>
                      <wp:extent cx="94615" cy="109855"/>
                      <wp:effectExtent b="0" l="0" r="0" t="0"/>
                      <wp:wrapNone/>
                      <wp:docPr id="32" name=""/>
                      <a:graphic>
                        <a:graphicData uri="http://schemas.microsoft.com/office/word/2010/wordprocessingShape">
                          <wps:wsp>
                            <wps:cNvSpPr/>
                            <wps:cNvPr id="3" name="Shape 3"/>
                            <wps:spPr>
                              <a:xfrm>
                                <a:off x="5311393" y="3737773"/>
                                <a:ext cx="69215" cy="8445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0</wp:posOffset>
                      </wp:positionV>
                      <wp:extent cx="94615" cy="109855"/>
                      <wp:effectExtent b="0" l="0" r="0" t="0"/>
                      <wp:wrapNone/>
                      <wp:docPr id="32"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94615" cy="109855"/>
                              </a:xfrm>
                              <a:prstGeom prst="rect"/>
                              <a:ln/>
                            </pic:spPr>
                          </pic:pic>
                        </a:graphicData>
                      </a:graphic>
                    </wp:anchor>
                  </w:drawing>
                </mc:Fallback>
              </mc:AlternateContent>
            </w:r>
          </w:p>
          <w:p w:rsidR="00000000" w:rsidDel="00000000" w:rsidP="00000000" w:rsidRDefault="00000000" w:rsidRPr="00000000" w14:paraId="00000050">
            <w:pPr>
              <w:rPr>
                <w:b w:val="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101600</wp:posOffset>
                      </wp:positionV>
                      <wp:extent cx="94615" cy="109855"/>
                      <wp:effectExtent b="0" l="0" r="0" t="0"/>
                      <wp:wrapNone/>
                      <wp:docPr id="41" name=""/>
                      <a:graphic>
                        <a:graphicData uri="http://schemas.microsoft.com/office/word/2010/wordprocessingShape">
                          <wps:wsp>
                            <wps:cNvSpPr/>
                            <wps:cNvPr id="12" name="Shape 12"/>
                            <wps:spPr>
                              <a:xfrm>
                                <a:off x="5311393" y="3737773"/>
                                <a:ext cx="69215" cy="8445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101600</wp:posOffset>
                      </wp:positionV>
                      <wp:extent cx="94615" cy="109855"/>
                      <wp:effectExtent b="0" l="0" r="0" t="0"/>
                      <wp:wrapNone/>
                      <wp:docPr id="41"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9461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101600</wp:posOffset>
                      </wp:positionV>
                      <wp:extent cx="94615" cy="109855"/>
                      <wp:effectExtent b="0" l="0" r="0" t="0"/>
                      <wp:wrapNone/>
                      <wp:docPr id="31" name=""/>
                      <a:graphic>
                        <a:graphicData uri="http://schemas.microsoft.com/office/word/2010/wordprocessingShape">
                          <wps:wsp>
                            <wps:cNvSpPr/>
                            <wps:cNvPr id="2" name="Shape 2"/>
                            <wps:spPr>
                              <a:xfrm>
                                <a:off x="5311393" y="3737773"/>
                                <a:ext cx="69215" cy="8445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101600</wp:posOffset>
                      </wp:positionV>
                      <wp:extent cx="94615" cy="109855"/>
                      <wp:effectExtent b="0" l="0" r="0" t="0"/>
                      <wp:wrapNone/>
                      <wp:docPr id="31"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94615" cy="109855"/>
                              </a:xfrm>
                              <a:prstGeom prst="rect"/>
                              <a:ln/>
                            </pic:spPr>
                          </pic:pic>
                        </a:graphicData>
                      </a:graphic>
                    </wp:anchor>
                  </w:drawing>
                </mc:Fallback>
              </mc:AlternateContent>
            </w:r>
          </w:p>
          <w:p w:rsidR="00000000" w:rsidDel="00000000" w:rsidP="00000000" w:rsidRDefault="00000000" w:rsidRPr="00000000" w14:paraId="00000051">
            <w:pPr>
              <w:rPr>
                <w:b w:val="1"/>
                <w:sz w:val="16"/>
                <w:szCs w:val="16"/>
              </w:rPr>
            </w:pPr>
            <w:r w:rsidDel="00000000" w:rsidR="00000000" w:rsidRPr="00000000">
              <w:rPr>
                <w:b w:val="1"/>
                <w:sz w:val="16"/>
                <w:szCs w:val="16"/>
                <w:rtl w:val="0"/>
              </w:rPr>
              <w:t xml:space="preserve">     COVID-19 Response         Other_______________________________________</w:t>
            </w:r>
          </w:p>
          <w:p w:rsidR="00000000" w:rsidDel="00000000" w:rsidP="00000000" w:rsidRDefault="00000000" w:rsidRPr="00000000" w14:paraId="00000052">
            <w:pPr>
              <w:rPr>
                <w:b w:val="1"/>
                <w:sz w:val="16"/>
                <w:szCs w:val="16"/>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53">
            <w:pPr>
              <w:jc w:val="center"/>
              <w:rPr>
                <w:b w:val="1"/>
              </w:rPr>
            </w:pPr>
            <w:r w:rsidDel="00000000" w:rsidR="00000000" w:rsidRPr="00000000">
              <w:rPr>
                <w:b w:val="1"/>
                <w:rtl w:val="0"/>
              </w:rPr>
              <w:t xml:space="preserve">Project Title</w:t>
            </w:r>
          </w:p>
        </w:tc>
        <w:tc>
          <w:tcPr>
            <w:vAlign w:val="center"/>
          </w:tcPr>
          <w:p w:rsidR="00000000" w:rsidDel="00000000" w:rsidP="00000000" w:rsidRDefault="00000000" w:rsidRPr="00000000" w14:paraId="00000054">
            <w:pPr>
              <w:jc w:val="center"/>
              <w:rPr>
                <w:b w:val="1"/>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55">
            <w:pPr>
              <w:jc w:val="center"/>
              <w:rPr>
                <w:b w:val="1"/>
              </w:rPr>
            </w:pPr>
            <w:r w:rsidDel="00000000" w:rsidR="00000000" w:rsidRPr="00000000">
              <w:rPr>
                <w:b w:val="1"/>
                <w:rtl w:val="0"/>
              </w:rPr>
              <w:t xml:space="preserve">Budget Request Amount $</w:t>
            </w:r>
          </w:p>
        </w:tc>
        <w:tc>
          <w:tcPr>
            <w:vAlign w:val="center"/>
          </w:tcPr>
          <w:p w:rsidR="00000000" w:rsidDel="00000000" w:rsidP="00000000" w:rsidRDefault="00000000" w:rsidRPr="00000000" w14:paraId="00000056">
            <w:pPr>
              <w:jc w:val="center"/>
              <w:rPr>
                <w:b w:val="1"/>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57">
            <w:pPr>
              <w:jc w:val="center"/>
              <w:rPr>
                <w:b w:val="1"/>
              </w:rPr>
            </w:pPr>
            <w:r w:rsidDel="00000000" w:rsidR="00000000" w:rsidRPr="00000000">
              <w:rPr>
                <w:b w:val="1"/>
                <w:rtl w:val="0"/>
              </w:rPr>
              <w:t xml:space="preserve">Name of Applicant (only 1 Teacher Name)</w:t>
            </w:r>
          </w:p>
        </w:tc>
        <w:tc>
          <w:tcPr>
            <w:vAlign w:val="center"/>
          </w:tcPr>
          <w:p w:rsidR="00000000" w:rsidDel="00000000" w:rsidP="00000000" w:rsidRDefault="00000000" w:rsidRPr="00000000" w14:paraId="00000058">
            <w:pPr>
              <w:jc w:val="center"/>
              <w:rPr>
                <w:b w:val="1"/>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59">
            <w:pPr>
              <w:jc w:val="center"/>
              <w:rPr>
                <w:b w:val="1"/>
              </w:rPr>
            </w:pPr>
            <w:r w:rsidDel="00000000" w:rsidR="00000000" w:rsidRPr="00000000">
              <w:rPr>
                <w:b w:val="1"/>
                <w:rtl w:val="0"/>
              </w:rPr>
              <w:t xml:space="preserve">School</w:t>
            </w:r>
          </w:p>
        </w:tc>
        <w:tc>
          <w:tcPr>
            <w:vAlign w:val="center"/>
          </w:tcPr>
          <w:p w:rsidR="00000000" w:rsidDel="00000000" w:rsidP="00000000" w:rsidRDefault="00000000" w:rsidRPr="00000000" w14:paraId="0000005A">
            <w:pPr>
              <w:jc w:val="center"/>
              <w:rPr>
                <w:b w:val="1"/>
              </w:rPr>
            </w:pP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05B">
            <w:pPr>
              <w:jc w:val="center"/>
              <w:rPr>
                <w:b w:val="1"/>
              </w:rPr>
            </w:pPr>
            <w:r w:rsidDel="00000000" w:rsidR="00000000" w:rsidRPr="00000000">
              <w:rPr>
                <w:b w:val="1"/>
                <w:rtl w:val="0"/>
              </w:rPr>
              <w:t xml:space="preserve">Grade Level (s)</w:t>
            </w:r>
          </w:p>
        </w:tc>
        <w:tc>
          <w:tcPr>
            <w:vAlign w:val="center"/>
          </w:tcPr>
          <w:p w:rsidR="00000000" w:rsidDel="00000000" w:rsidP="00000000" w:rsidRDefault="00000000" w:rsidRPr="00000000" w14:paraId="0000005C">
            <w:pPr>
              <w:jc w:val="center"/>
              <w:rPr>
                <w:b w:val="1"/>
              </w:rPr>
            </w:pPr>
            <w:r w:rsidDel="00000000" w:rsidR="00000000" w:rsidRPr="00000000">
              <w:rPr>
                <w:rtl w:val="0"/>
              </w:rPr>
            </w:r>
          </w:p>
        </w:tc>
      </w:tr>
      <w:tr>
        <w:trPr>
          <w:cantSplit w:val="0"/>
          <w:trHeight w:val="467" w:hRule="atLeast"/>
          <w:tblHeader w:val="0"/>
        </w:trPr>
        <w:tc>
          <w:tcPr>
            <w:vAlign w:val="center"/>
          </w:tcPr>
          <w:p w:rsidR="00000000" w:rsidDel="00000000" w:rsidP="00000000" w:rsidRDefault="00000000" w:rsidRPr="00000000" w14:paraId="0000005D">
            <w:pPr>
              <w:jc w:val="center"/>
              <w:rPr>
                <w:b w:val="1"/>
              </w:rPr>
            </w:pPr>
            <w:r w:rsidDel="00000000" w:rsidR="00000000" w:rsidRPr="00000000">
              <w:rPr>
                <w:b w:val="1"/>
                <w:rtl w:val="0"/>
              </w:rPr>
              <w:t xml:space="preserve">How many students will participate?</w:t>
            </w:r>
          </w:p>
        </w:tc>
        <w:tc>
          <w:tcPr>
            <w:vAlign w:val="center"/>
          </w:tcPr>
          <w:p w:rsidR="00000000" w:rsidDel="00000000" w:rsidP="00000000" w:rsidRDefault="00000000" w:rsidRPr="00000000" w14:paraId="0000005E">
            <w:pPr>
              <w:jc w:val="center"/>
              <w:rPr>
                <w:b w:val="1"/>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5F">
            <w:pPr>
              <w:jc w:val="center"/>
              <w:rPr>
                <w:b w:val="1"/>
              </w:rPr>
            </w:pPr>
            <w:r w:rsidDel="00000000" w:rsidR="00000000" w:rsidRPr="00000000">
              <w:rPr>
                <w:b w:val="1"/>
                <w:rtl w:val="0"/>
              </w:rPr>
              <w:t xml:space="preserve">Applicant’s Phone</w:t>
            </w:r>
          </w:p>
        </w:tc>
        <w:tc>
          <w:tcPr>
            <w:vAlign w:val="center"/>
          </w:tcPr>
          <w:p w:rsidR="00000000" w:rsidDel="00000000" w:rsidP="00000000" w:rsidRDefault="00000000" w:rsidRPr="00000000" w14:paraId="00000060">
            <w:pPr>
              <w:jc w:val="center"/>
              <w:rPr>
                <w:b w:val="1"/>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61">
            <w:pPr>
              <w:jc w:val="center"/>
              <w:rPr>
                <w:b w:val="1"/>
              </w:rPr>
            </w:pPr>
            <w:r w:rsidDel="00000000" w:rsidR="00000000" w:rsidRPr="00000000">
              <w:rPr>
                <w:b w:val="1"/>
                <w:rtl w:val="0"/>
              </w:rPr>
              <w:t xml:space="preserve">Applicant’s Email</w:t>
            </w:r>
          </w:p>
        </w:tc>
        <w:tc>
          <w:tcPr>
            <w:vAlign w:val="center"/>
          </w:tcPr>
          <w:p w:rsidR="00000000" w:rsidDel="00000000" w:rsidP="00000000" w:rsidRDefault="00000000" w:rsidRPr="00000000" w14:paraId="00000062">
            <w:pPr>
              <w:jc w:val="center"/>
              <w:rPr>
                <w:b w:val="1"/>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63">
            <w:pPr>
              <w:jc w:val="center"/>
              <w:rPr>
                <w:b w:val="1"/>
              </w:rPr>
            </w:pPr>
            <w:r w:rsidDel="00000000" w:rsidR="00000000" w:rsidRPr="00000000">
              <w:rPr>
                <w:rtl w:val="0"/>
              </w:rPr>
            </w:r>
          </w:p>
          <w:p w:rsidR="00000000" w:rsidDel="00000000" w:rsidP="00000000" w:rsidRDefault="00000000" w:rsidRPr="00000000" w14:paraId="00000064">
            <w:pPr>
              <w:jc w:val="center"/>
              <w:rPr>
                <w:b w:val="1"/>
              </w:rPr>
            </w:pPr>
            <w:r w:rsidDel="00000000" w:rsidR="00000000" w:rsidRPr="00000000">
              <w:rPr>
                <w:b w:val="1"/>
                <w:rtl w:val="0"/>
              </w:rPr>
              <w:t xml:space="preserve">Signature &amp; Date</w:t>
            </w:r>
          </w:p>
          <w:p w:rsidR="00000000" w:rsidDel="00000000" w:rsidP="00000000" w:rsidRDefault="00000000" w:rsidRPr="00000000" w14:paraId="00000065">
            <w:pPr>
              <w:jc w:val="center"/>
              <w:rPr>
                <w:b w:val="1"/>
              </w:rPr>
            </w:pPr>
            <w:r w:rsidDel="00000000" w:rsidR="00000000" w:rsidRPr="00000000">
              <w:rPr>
                <w:b w:val="1"/>
                <w:rtl w:val="0"/>
              </w:rPr>
              <w:t xml:space="preserve">Applicant</w:t>
            </w:r>
          </w:p>
          <w:p w:rsidR="00000000" w:rsidDel="00000000" w:rsidP="00000000" w:rsidRDefault="00000000" w:rsidRPr="00000000" w14:paraId="00000066">
            <w:pPr>
              <w:jc w:val="center"/>
              <w:rPr>
                <w:b w:val="1"/>
              </w:rPr>
            </w:pPr>
            <w:r w:rsidDel="00000000" w:rsidR="00000000" w:rsidRPr="00000000">
              <w:rPr>
                <w:rtl w:val="0"/>
              </w:rPr>
            </w:r>
          </w:p>
        </w:tc>
        <w:tc>
          <w:tcPr>
            <w:vAlign w:val="center"/>
          </w:tcPr>
          <w:p w:rsidR="00000000" w:rsidDel="00000000" w:rsidP="00000000" w:rsidRDefault="00000000" w:rsidRPr="00000000" w14:paraId="00000067">
            <w:pPr>
              <w:jc w:val="center"/>
              <w:rPr>
                <w:b w:val="1"/>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68">
            <w:pPr>
              <w:jc w:val="center"/>
              <w:rPr>
                <w:b w:val="1"/>
              </w:rPr>
            </w:pPr>
            <w:r w:rsidDel="00000000" w:rsidR="00000000" w:rsidRPr="00000000">
              <w:rPr>
                <w:rtl w:val="0"/>
              </w:rPr>
            </w:r>
          </w:p>
          <w:p w:rsidR="00000000" w:rsidDel="00000000" w:rsidP="00000000" w:rsidRDefault="00000000" w:rsidRPr="00000000" w14:paraId="00000069">
            <w:pPr>
              <w:jc w:val="center"/>
              <w:rPr>
                <w:b w:val="1"/>
              </w:rPr>
            </w:pPr>
            <w:r w:rsidDel="00000000" w:rsidR="00000000" w:rsidRPr="00000000">
              <w:rPr>
                <w:b w:val="1"/>
                <w:rtl w:val="0"/>
              </w:rPr>
              <w:t xml:space="preserve">Signature &amp; Date</w:t>
            </w:r>
          </w:p>
          <w:p w:rsidR="00000000" w:rsidDel="00000000" w:rsidP="00000000" w:rsidRDefault="00000000" w:rsidRPr="00000000" w14:paraId="0000006A">
            <w:pPr>
              <w:jc w:val="center"/>
              <w:rPr>
                <w:b w:val="1"/>
              </w:rPr>
            </w:pPr>
            <w:r w:rsidDel="00000000" w:rsidR="00000000" w:rsidRPr="00000000">
              <w:rPr>
                <w:b w:val="1"/>
                <w:rtl w:val="0"/>
              </w:rPr>
              <w:t xml:space="preserve">Principal, Assistant Principal or Department Chair</w:t>
            </w:r>
          </w:p>
          <w:p w:rsidR="00000000" w:rsidDel="00000000" w:rsidP="00000000" w:rsidRDefault="00000000" w:rsidRPr="00000000" w14:paraId="0000006B">
            <w:pPr>
              <w:jc w:val="center"/>
              <w:rPr>
                <w:b w:val="1"/>
              </w:rPr>
            </w:pPr>
            <w:r w:rsidDel="00000000" w:rsidR="00000000" w:rsidRPr="00000000">
              <w:rPr>
                <w:i w:val="1"/>
                <w:rtl w:val="0"/>
              </w:rPr>
              <w:t xml:space="preserve">By Signing, the building Principal supports this project</w:t>
            </w:r>
            <w:r w:rsidDel="00000000" w:rsidR="00000000" w:rsidRPr="00000000">
              <w:rPr>
                <w:rtl w:val="0"/>
              </w:rPr>
            </w:r>
          </w:p>
        </w:tc>
        <w:tc>
          <w:tcPr>
            <w:vAlign w:val="center"/>
          </w:tcPr>
          <w:p w:rsidR="00000000" w:rsidDel="00000000" w:rsidP="00000000" w:rsidRDefault="00000000" w:rsidRPr="00000000" w14:paraId="0000006C">
            <w:pPr>
              <w:jc w:val="center"/>
              <w:rPr>
                <w:b w:val="1"/>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6D">
            <w:pPr>
              <w:jc w:val="center"/>
              <w:rPr>
                <w:b w:val="1"/>
              </w:rPr>
            </w:pPr>
            <w:r w:rsidDel="00000000" w:rsidR="00000000" w:rsidRPr="00000000">
              <w:rPr>
                <w:rtl w:val="0"/>
              </w:rPr>
            </w:r>
          </w:p>
          <w:p w:rsidR="00000000" w:rsidDel="00000000" w:rsidP="00000000" w:rsidRDefault="00000000" w:rsidRPr="00000000" w14:paraId="0000006E">
            <w:pPr>
              <w:jc w:val="center"/>
              <w:rPr>
                <w:b w:val="1"/>
              </w:rPr>
            </w:pPr>
            <w:r w:rsidDel="00000000" w:rsidR="00000000" w:rsidRPr="00000000">
              <w:rPr>
                <w:b w:val="1"/>
                <w:rtl w:val="0"/>
              </w:rPr>
              <w:t xml:space="preserve">Signature &amp; Date</w:t>
            </w:r>
          </w:p>
          <w:p w:rsidR="00000000" w:rsidDel="00000000" w:rsidP="00000000" w:rsidRDefault="00000000" w:rsidRPr="00000000" w14:paraId="0000006F">
            <w:pPr>
              <w:jc w:val="center"/>
              <w:rPr>
                <w:b w:val="1"/>
              </w:rPr>
            </w:pPr>
            <w:r w:rsidDel="00000000" w:rsidR="00000000" w:rsidRPr="00000000">
              <w:rPr>
                <w:b w:val="1"/>
                <w:rtl w:val="0"/>
              </w:rPr>
              <w:t xml:space="preserve">BASD IT Department (only needed if Technology is listed on budget)</w:t>
            </w:r>
          </w:p>
          <w:p w:rsidR="00000000" w:rsidDel="00000000" w:rsidP="00000000" w:rsidRDefault="00000000" w:rsidRPr="00000000" w14:paraId="00000070">
            <w:pPr>
              <w:rPr>
                <w:b w:val="1"/>
              </w:rPr>
            </w:pPr>
            <w:r w:rsidDel="00000000" w:rsidR="00000000" w:rsidRPr="00000000">
              <w:rPr>
                <w:i w:val="1"/>
                <w:rtl w:val="0"/>
              </w:rPr>
              <w:t xml:space="preserve">By Signing, BASD IT Department supports this project</w:t>
            </w:r>
            <w:r w:rsidDel="00000000" w:rsidR="00000000" w:rsidRPr="00000000">
              <w:rPr>
                <w:rtl w:val="0"/>
              </w:rPr>
            </w:r>
          </w:p>
        </w:tc>
        <w:tc>
          <w:tcPr>
            <w:vAlign w:val="center"/>
          </w:tcPr>
          <w:p w:rsidR="00000000" w:rsidDel="00000000" w:rsidP="00000000" w:rsidRDefault="00000000" w:rsidRPr="00000000" w14:paraId="00000071">
            <w:pPr>
              <w:jc w:val="center"/>
              <w:rPr>
                <w:b w:val="1"/>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spacing w:after="0" w:line="240" w:lineRule="auto"/>
        <w:jc w:val="center"/>
        <w:rPr>
          <w:sz w:val="24"/>
          <w:szCs w:val="24"/>
        </w:rPr>
      </w:pPr>
      <w:r w:rsidDel="00000000" w:rsidR="00000000" w:rsidRPr="00000000">
        <w:rPr>
          <w:sz w:val="24"/>
          <w:szCs w:val="24"/>
        </w:rPr>
        <w:drawing>
          <wp:inline distB="0" distT="0" distL="0" distR="0">
            <wp:extent cx="3376998" cy="1372802"/>
            <wp:effectExtent b="0" l="0" r="0" t="0"/>
            <wp:docPr id="4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76998" cy="1372802"/>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76">
      <w:pPr>
        <w:spacing w:after="0" w:line="240" w:lineRule="auto"/>
        <w:jc w:val="center"/>
        <w:rPr>
          <w:b w:val="1"/>
          <w:sz w:val="32"/>
          <w:szCs w:val="32"/>
        </w:rPr>
      </w:pPr>
      <w:r w:rsidDel="00000000" w:rsidR="00000000" w:rsidRPr="00000000">
        <w:rPr>
          <w:b w:val="1"/>
          <w:sz w:val="32"/>
          <w:szCs w:val="32"/>
          <w:rtl w:val="0"/>
        </w:rPr>
        <w:t xml:space="preserve">2023/2024 Teacher Innovation and Service-Learning Grant Application</w:t>
      </w:r>
    </w:p>
    <w:p w:rsidR="00000000" w:rsidDel="00000000" w:rsidP="00000000" w:rsidRDefault="00000000" w:rsidRPr="00000000" w14:paraId="00000077">
      <w:pPr>
        <w:spacing w:after="0" w:line="240" w:lineRule="auto"/>
        <w:jc w:val="center"/>
        <w:rPr>
          <w:b w:val="1"/>
          <w:sz w:val="32"/>
          <w:szCs w:val="32"/>
        </w:rPr>
      </w:pPr>
      <w:r w:rsidDel="00000000" w:rsidR="00000000" w:rsidRPr="00000000">
        <w:rPr>
          <w:b w:val="1"/>
          <w:sz w:val="32"/>
          <w:szCs w:val="32"/>
          <w:rtl w:val="0"/>
        </w:rPr>
        <w:t xml:space="preserve">PROPOSAL NARRATIVE (1-3 Pages)</w:t>
      </w:r>
    </w:p>
    <w:p w:rsidR="00000000" w:rsidDel="00000000" w:rsidP="00000000" w:rsidRDefault="00000000" w:rsidRPr="00000000" w14:paraId="00000078">
      <w:pP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79">
      <w:pPr>
        <w:spacing w:after="0" w:line="240" w:lineRule="auto"/>
        <w:rPr>
          <w:sz w:val="24"/>
          <w:szCs w:val="24"/>
        </w:rPr>
      </w:pPr>
      <w:r w:rsidDel="00000000" w:rsidR="00000000" w:rsidRPr="00000000">
        <w:rPr>
          <w:b w:val="1"/>
          <w:sz w:val="24"/>
          <w:szCs w:val="24"/>
          <w:rtl w:val="0"/>
        </w:rPr>
        <w:t xml:space="preserve">Program Description: </w:t>
      </w:r>
      <w:r w:rsidDel="00000000" w:rsidR="00000000" w:rsidRPr="00000000">
        <w:rPr>
          <w:sz w:val="24"/>
          <w:szCs w:val="24"/>
          <w:rtl w:val="0"/>
        </w:rPr>
        <w:t xml:space="preserve">Provide a clear and detailed program description. If applicable, provide dates of project activities</w:t>
      </w:r>
    </w:p>
    <w:p w:rsidR="00000000" w:rsidDel="00000000" w:rsidP="00000000" w:rsidRDefault="00000000" w:rsidRPr="00000000" w14:paraId="0000007A">
      <w:pPr>
        <w:spacing w:after="0" w:line="240" w:lineRule="auto"/>
        <w:rPr>
          <w:sz w:val="24"/>
          <w:szCs w:val="24"/>
        </w:rPr>
      </w:pPr>
      <w:r w:rsidDel="00000000" w:rsidR="00000000" w:rsidRPr="00000000">
        <w:rPr>
          <w:rtl w:val="0"/>
        </w:rPr>
      </w:r>
    </w:p>
    <w:p w:rsidR="00000000" w:rsidDel="00000000" w:rsidP="00000000" w:rsidRDefault="00000000" w:rsidRPr="00000000" w14:paraId="0000007B">
      <w:pPr>
        <w:spacing w:after="0" w:line="240" w:lineRule="auto"/>
        <w:rPr>
          <w:sz w:val="24"/>
          <w:szCs w:val="24"/>
        </w:rPr>
      </w:pPr>
      <w:r w:rsidDel="00000000" w:rsidR="00000000" w:rsidRPr="00000000">
        <w:rPr>
          <w:rtl w:val="0"/>
        </w:rPr>
      </w:r>
    </w:p>
    <w:p w:rsidR="00000000" w:rsidDel="00000000" w:rsidP="00000000" w:rsidRDefault="00000000" w:rsidRPr="00000000" w14:paraId="0000007C">
      <w:pPr>
        <w:spacing w:after="0" w:line="240" w:lineRule="auto"/>
        <w:rPr>
          <w:sz w:val="24"/>
          <w:szCs w:val="24"/>
        </w:rPr>
      </w:pPr>
      <w:r w:rsidDel="00000000" w:rsidR="00000000" w:rsidRPr="00000000">
        <w:rPr>
          <w:rtl w:val="0"/>
        </w:rPr>
      </w:r>
    </w:p>
    <w:p w:rsidR="00000000" w:rsidDel="00000000" w:rsidP="00000000" w:rsidRDefault="00000000" w:rsidRPr="00000000" w14:paraId="0000007D">
      <w:pPr>
        <w:spacing w:after="0" w:line="240" w:lineRule="auto"/>
        <w:rPr>
          <w:sz w:val="24"/>
          <w:szCs w:val="24"/>
        </w:rPr>
      </w:pPr>
      <w:r w:rsidDel="00000000" w:rsidR="00000000" w:rsidRPr="00000000">
        <w:rPr>
          <w:rtl w:val="0"/>
        </w:rPr>
      </w:r>
    </w:p>
    <w:p w:rsidR="00000000" w:rsidDel="00000000" w:rsidP="00000000" w:rsidRDefault="00000000" w:rsidRPr="00000000" w14:paraId="0000007E">
      <w:pPr>
        <w:spacing w:after="0" w:line="240" w:lineRule="auto"/>
        <w:rPr>
          <w:sz w:val="24"/>
          <w:szCs w:val="24"/>
        </w:rPr>
      </w:pPr>
      <w:r w:rsidDel="00000000" w:rsidR="00000000" w:rsidRPr="00000000">
        <w:rPr>
          <w:rtl w:val="0"/>
        </w:rPr>
      </w:r>
    </w:p>
    <w:p w:rsidR="00000000" w:rsidDel="00000000" w:rsidP="00000000" w:rsidRDefault="00000000" w:rsidRPr="00000000" w14:paraId="0000007F">
      <w:pPr>
        <w:spacing w:after="0" w:line="240" w:lineRule="auto"/>
        <w:rPr>
          <w:sz w:val="24"/>
          <w:szCs w:val="24"/>
        </w:rPr>
      </w:pPr>
      <w:r w:rsidDel="00000000" w:rsidR="00000000" w:rsidRPr="00000000">
        <w:rPr>
          <w:rtl w:val="0"/>
        </w:rPr>
      </w:r>
    </w:p>
    <w:p w:rsidR="00000000" w:rsidDel="00000000" w:rsidP="00000000" w:rsidRDefault="00000000" w:rsidRPr="00000000" w14:paraId="00000080">
      <w:pPr>
        <w:spacing w:after="0" w:line="240" w:lineRule="auto"/>
        <w:rPr>
          <w:sz w:val="24"/>
          <w:szCs w:val="24"/>
        </w:rPr>
      </w:pPr>
      <w:r w:rsidDel="00000000" w:rsidR="00000000" w:rsidRPr="00000000">
        <w:rPr>
          <w:rtl w:val="0"/>
        </w:rPr>
      </w:r>
    </w:p>
    <w:p w:rsidR="00000000" w:rsidDel="00000000" w:rsidP="00000000" w:rsidRDefault="00000000" w:rsidRPr="00000000" w14:paraId="00000081">
      <w:pPr>
        <w:spacing w:after="0" w:line="240" w:lineRule="auto"/>
        <w:rPr>
          <w:sz w:val="24"/>
          <w:szCs w:val="24"/>
        </w:rPr>
      </w:pPr>
      <w:r w:rsidDel="00000000" w:rsidR="00000000" w:rsidRPr="00000000">
        <w:rPr>
          <w:rtl w:val="0"/>
        </w:rPr>
      </w:r>
    </w:p>
    <w:p w:rsidR="00000000" w:rsidDel="00000000" w:rsidP="00000000" w:rsidRDefault="00000000" w:rsidRPr="00000000" w14:paraId="00000082">
      <w:pPr>
        <w:spacing w:after="0" w:line="240" w:lineRule="auto"/>
        <w:rPr>
          <w:sz w:val="24"/>
          <w:szCs w:val="24"/>
        </w:rPr>
      </w:pPr>
      <w:r w:rsidDel="00000000" w:rsidR="00000000" w:rsidRPr="00000000">
        <w:rPr>
          <w:rtl w:val="0"/>
        </w:rPr>
      </w:r>
    </w:p>
    <w:p w:rsidR="00000000" w:rsidDel="00000000" w:rsidP="00000000" w:rsidRDefault="00000000" w:rsidRPr="00000000" w14:paraId="00000083">
      <w:pPr>
        <w:spacing w:after="0" w:line="240" w:lineRule="auto"/>
        <w:rPr>
          <w:b w:val="1"/>
          <w:sz w:val="24"/>
          <w:szCs w:val="24"/>
        </w:rPr>
      </w:pPr>
      <w:r w:rsidDel="00000000" w:rsidR="00000000" w:rsidRPr="00000000">
        <w:rPr>
          <w:rtl w:val="0"/>
        </w:rPr>
      </w:r>
    </w:p>
    <w:p w:rsidR="00000000" w:rsidDel="00000000" w:rsidP="00000000" w:rsidRDefault="00000000" w:rsidRPr="00000000" w14:paraId="00000084">
      <w:pPr>
        <w:spacing w:after="0" w:line="240" w:lineRule="auto"/>
        <w:rPr>
          <w:b w:val="1"/>
          <w:sz w:val="24"/>
          <w:szCs w:val="24"/>
        </w:rPr>
      </w:pPr>
      <w:r w:rsidDel="00000000" w:rsidR="00000000" w:rsidRPr="00000000">
        <w:rPr>
          <w:rtl w:val="0"/>
        </w:rPr>
      </w:r>
    </w:p>
    <w:p w:rsidR="00000000" w:rsidDel="00000000" w:rsidP="00000000" w:rsidRDefault="00000000" w:rsidRPr="00000000" w14:paraId="00000085">
      <w:pPr>
        <w:spacing w:after="0" w:line="240" w:lineRule="auto"/>
        <w:rPr>
          <w:b w:val="1"/>
          <w:sz w:val="24"/>
          <w:szCs w:val="24"/>
        </w:rPr>
      </w:pPr>
      <w:r w:rsidDel="00000000" w:rsidR="00000000" w:rsidRPr="00000000">
        <w:rPr>
          <w:rtl w:val="0"/>
        </w:rPr>
      </w:r>
    </w:p>
    <w:p w:rsidR="00000000" w:rsidDel="00000000" w:rsidP="00000000" w:rsidRDefault="00000000" w:rsidRPr="00000000" w14:paraId="00000086">
      <w:pPr>
        <w:spacing w:after="0" w:line="240" w:lineRule="auto"/>
        <w:rPr>
          <w:b w:val="1"/>
          <w:sz w:val="24"/>
          <w:szCs w:val="24"/>
        </w:rPr>
      </w:pPr>
      <w:r w:rsidDel="00000000" w:rsidR="00000000" w:rsidRPr="00000000">
        <w:rPr>
          <w:rtl w:val="0"/>
        </w:rPr>
      </w:r>
    </w:p>
    <w:p w:rsidR="00000000" w:rsidDel="00000000" w:rsidP="00000000" w:rsidRDefault="00000000" w:rsidRPr="00000000" w14:paraId="00000087">
      <w:pPr>
        <w:spacing w:after="0" w:line="240" w:lineRule="auto"/>
        <w:rPr>
          <w:b w:val="1"/>
          <w:sz w:val="24"/>
          <w:szCs w:val="24"/>
        </w:rPr>
      </w:pPr>
      <w:r w:rsidDel="00000000" w:rsidR="00000000" w:rsidRPr="00000000">
        <w:rPr>
          <w:rtl w:val="0"/>
        </w:rPr>
      </w:r>
    </w:p>
    <w:p w:rsidR="00000000" w:rsidDel="00000000" w:rsidP="00000000" w:rsidRDefault="00000000" w:rsidRPr="00000000" w14:paraId="00000088">
      <w:pPr>
        <w:spacing w:after="0" w:line="240" w:lineRule="auto"/>
        <w:rPr>
          <w:b w:val="1"/>
          <w:sz w:val="24"/>
          <w:szCs w:val="24"/>
        </w:rPr>
      </w:pPr>
      <w:r w:rsidDel="00000000" w:rsidR="00000000" w:rsidRPr="00000000">
        <w:rPr>
          <w:rtl w:val="0"/>
        </w:rPr>
      </w:r>
    </w:p>
    <w:p w:rsidR="00000000" w:rsidDel="00000000" w:rsidP="00000000" w:rsidRDefault="00000000" w:rsidRPr="00000000" w14:paraId="00000089">
      <w:pPr>
        <w:spacing w:after="0" w:line="240" w:lineRule="auto"/>
        <w:rPr>
          <w:b w:val="1"/>
          <w:sz w:val="24"/>
          <w:szCs w:val="24"/>
        </w:rPr>
      </w:pPr>
      <w:r w:rsidDel="00000000" w:rsidR="00000000" w:rsidRPr="00000000">
        <w:rPr>
          <w:rtl w:val="0"/>
        </w:rPr>
      </w:r>
    </w:p>
    <w:p w:rsidR="00000000" w:rsidDel="00000000" w:rsidP="00000000" w:rsidRDefault="00000000" w:rsidRPr="00000000" w14:paraId="0000008A">
      <w:pPr>
        <w:spacing w:after="0" w:line="240" w:lineRule="auto"/>
        <w:rPr>
          <w:sz w:val="24"/>
          <w:szCs w:val="24"/>
        </w:rPr>
      </w:pPr>
      <w:r w:rsidDel="00000000" w:rsidR="00000000" w:rsidRPr="00000000">
        <w:rPr>
          <w:b w:val="1"/>
          <w:sz w:val="24"/>
          <w:szCs w:val="24"/>
          <w:rtl w:val="0"/>
        </w:rPr>
        <w:t xml:space="preserve">Innovation: </w:t>
      </w:r>
      <w:r w:rsidDel="00000000" w:rsidR="00000000" w:rsidRPr="00000000">
        <w:rPr>
          <w:sz w:val="24"/>
          <w:szCs w:val="24"/>
          <w:rtl w:val="0"/>
        </w:rPr>
        <w:t xml:space="preserve">Describe how this program/project is an innovative teaching approach which enhances curriculum, promotes family and community partnerships and/or supports academic innovation. Provide the degree of creativity of a new idea and/or practice that will enhance learning in (or outside) the classroom.</w:t>
      </w:r>
    </w:p>
    <w:p w:rsidR="00000000" w:rsidDel="00000000" w:rsidP="00000000" w:rsidRDefault="00000000" w:rsidRPr="00000000" w14:paraId="0000008B">
      <w:pPr>
        <w:spacing w:after="0" w:line="240" w:lineRule="auto"/>
        <w:rPr>
          <w:sz w:val="24"/>
          <w:szCs w:val="24"/>
        </w:rPr>
      </w:pPr>
      <w:r w:rsidDel="00000000" w:rsidR="00000000" w:rsidRPr="00000000">
        <w:rPr>
          <w:rtl w:val="0"/>
        </w:rPr>
      </w:r>
    </w:p>
    <w:p w:rsidR="00000000" w:rsidDel="00000000" w:rsidP="00000000" w:rsidRDefault="00000000" w:rsidRPr="00000000" w14:paraId="0000008C">
      <w:pPr>
        <w:spacing w:after="0" w:line="240" w:lineRule="auto"/>
        <w:rPr>
          <w:sz w:val="24"/>
          <w:szCs w:val="24"/>
        </w:rPr>
      </w:pPr>
      <w:r w:rsidDel="00000000" w:rsidR="00000000" w:rsidRPr="00000000">
        <w:rPr>
          <w:rtl w:val="0"/>
        </w:rPr>
      </w:r>
    </w:p>
    <w:p w:rsidR="00000000" w:rsidDel="00000000" w:rsidP="00000000" w:rsidRDefault="00000000" w:rsidRPr="00000000" w14:paraId="0000008D">
      <w:pPr>
        <w:spacing w:after="0" w:line="240" w:lineRule="auto"/>
        <w:rPr>
          <w:sz w:val="24"/>
          <w:szCs w:val="24"/>
        </w:rPr>
      </w:pPr>
      <w:r w:rsidDel="00000000" w:rsidR="00000000" w:rsidRPr="00000000">
        <w:rPr>
          <w:rtl w:val="0"/>
        </w:rPr>
      </w:r>
    </w:p>
    <w:p w:rsidR="00000000" w:rsidDel="00000000" w:rsidP="00000000" w:rsidRDefault="00000000" w:rsidRPr="00000000" w14:paraId="0000008E">
      <w:pPr>
        <w:spacing w:after="0" w:line="240" w:lineRule="auto"/>
        <w:rPr>
          <w:sz w:val="24"/>
          <w:szCs w:val="24"/>
        </w:rPr>
      </w:pPr>
      <w:r w:rsidDel="00000000" w:rsidR="00000000" w:rsidRPr="00000000">
        <w:rPr>
          <w:rtl w:val="0"/>
        </w:rPr>
      </w:r>
    </w:p>
    <w:p w:rsidR="00000000" w:rsidDel="00000000" w:rsidP="00000000" w:rsidRDefault="00000000" w:rsidRPr="00000000" w14:paraId="0000008F">
      <w:pPr>
        <w:spacing w:after="0" w:line="240" w:lineRule="auto"/>
        <w:rPr>
          <w:sz w:val="24"/>
          <w:szCs w:val="24"/>
        </w:rPr>
      </w:pPr>
      <w:r w:rsidDel="00000000" w:rsidR="00000000" w:rsidRPr="00000000">
        <w:rPr>
          <w:rtl w:val="0"/>
        </w:rPr>
      </w:r>
    </w:p>
    <w:p w:rsidR="00000000" w:rsidDel="00000000" w:rsidP="00000000" w:rsidRDefault="00000000" w:rsidRPr="00000000" w14:paraId="00000090">
      <w:pPr>
        <w:spacing w:after="0" w:line="240" w:lineRule="auto"/>
        <w:rPr>
          <w:sz w:val="24"/>
          <w:szCs w:val="24"/>
        </w:rPr>
      </w:pPr>
      <w:r w:rsidDel="00000000" w:rsidR="00000000" w:rsidRPr="00000000">
        <w:rPr>
          <w:rtl w:val="0"/>
        </w:rPr>
      </w:r>
    </w:p>
    <w:p w:rsidR="00000000" w:rsidDel="00000000" w:rsidP="00000000" w:rsidRDefault="00000000" w:rsidRPr="00000000" w14:paraId="00000091">
      <w:pPr>
        <w:spacing w:after="0" w:line="240" w:lineRule="auto"/>
        <w:rPr>
          <w:sz w:val="24"/>
          <w:szCs w:val="24"/>
        </w:rPr>
      </w:pPr>
      <w:r w:rsidDel="00000000" w:rsidR="00000000" w:rsidRPr="00000000">
        <w:rPr>
          <w:rtl w:val="0"/>
        </w:rPr>
      </w:r>
    </w:p>
    <w:p w:rsidR="00000000" w:rsidDel="00000000" w:rsidP="00000000" w:rsidRDefault="00000000" w:rsidRPr="00000000" w14:paraId="00000092">
      <w:pPr>
        <w:spacing w:after="0" w:line="240" w:lineRule="auto"/>
        <w:rPr>
          <w:sz w:val="24"/>
          <w:szCs w:val="24"/>
        </w:rPr>
      </w:pPr>
      <w:r w:rsidDel="00000000" w:rsidR="00000000" w:rsidRPr="00000000">
        <w:rPr>
          <w:rtl w:val="0"/>
        </w:rPr>
      </w:r>
    </w:p>
    <w:p w:rsidR="00000000" w:rsidDel="00000000" w:rsidP="00000000" w:rsidRDefault="00000000" w:rsidRPr="00000000" w14:paraId="00000093">
      <w:pPr>
        <w:spacing w:after="0" w:line="240" w:lineRule="auto"/>
        <w:rPr>
          <w:sz w:val="24"/>
          <w:szCs w:val="24"/>
        </w:rPr>
      </w:pPr>
      <w:r w:rsidDel="00000000" w:rsidR="00000000" w:rsidRPr="00000000">
        <w:rPr>
          <w:rtl w:val="0"/>
        </w:rPr>
      </w:r>
    </w:p>
    <w:p w:rsidR="00000000" w:rsidDel="00000000" w:rsidP="00000000" w:rsidRDefault="00000000" w:rsidRPr="00000000" w14:paraId="00000094">
      <w:pPr>
        <w:spacing w:after="0" w:line="240" w:lineRule="auto"/>
        <w:rPr>
          <w:b w:val="1"/>
          <w:sz w:val="24"/>
          <w:szCs w:val="24"/>
        </w:rPr>
      </w:pPr>
      <w:r w:rsidDel="00000000" w:rsidR="00000000" w:rsidRPr="00000000">
        <w:rPr>
          <w:rtl w:val="0"/>
        </w:rPr>
      </w:r>
    </w:p>
    <w:p w:rsidR="00000000" w:rsidDel="00000000" w:rsidP="00000000" w:rsidRDefault="00000000" w:rsidRPr="00000000" w14:paraId="00000095">
      <w:pPr>
        <w:spacing w:after="0" w:line="240" w:lineRule="auto"/>
        <w:rPr>
          <w:b w:val="1"/>
          <w:sz w:val="24"/>
          <w:szCs w:val="24"/>
        </w:rPr>
      </w:pPr>
      <w:r w:rsidDel="00000000" w:rsidR="00000000" w:rsidRPr="00000000">
        <w:rPr>
          <w:rtl w:val="0"/>
        </w:rPr>
      </w:r>
    </w:p>
    <w:p w:rsidR="00000000" w:rsidDel="00000000" w:rsidP="00000000" w:rsidRDefault="00000000" w:rsidRPr="00000000" w14:paraId="00000096">
      <w:pPr>
        <w:spacing w:after="0" w:line="240" w:lineRule="auto"/>
        <w:rPr>
          <w:b w:val="1"/>
          <w:sz w:val="24"/>
          <w:szCs w:val="24"/>
        </w:rPr>
      </w:pPr>
      <w:r w:rsidDel="00000000" w:rsidR="00000000" w:rsidRPr="00000000">
        <w:rPr>
          <w:rtl w:val="0"/>
        </w:rPr>
      </w:r>
    </w:p>
    <w:p w:rsidR="00000000" w:rsidDel="00000000" w:rsidP="00000000" w:rsidRDefault="00000000" w:rsidRPr="00000000" w14:paraId="00000097">
      <w:pPr>
        <w:spacing w:after="0" w:line="240" w:lineRule="auto"/>
        <w:rPr>
          <w:b w:val="1"/>
          <w:sz w:val="24"/>
          <w:szCs w:val="24"/>
        </w:rPr>
      </w:pPr>
      <w:r w:rsidDel="00000000" w:rsidR="00000000" w:rsidRPr="00000000">
        <w:rPr>
          <w:rtl w:val="0"/>
        </w:rPr>
      </w:r>
    </w:p>
    <w:p w:rsidR="00000000" w:rsidDel="00000000" w:rsidP="00000000" w:rsidRDefault="00000000" w:rsidRPr="00000000" w14:paraId="00000098">
      <w:pPr>
        <w:spacing w:after="0" w:line="240" w:lineRule="auto"/>
        <w:rPr>
          <w:b w:val="1"/>
          <w:sz w:val="24"/>
          <w:szCs w:val="24"/>
        </w:rPr>
      </w:pPr>
      <w:r w:rsidDel="00000000" w:rsidR="00000000" w:rsidRPr="00000000">
        <w:rPr>
          <w:rtl w:val="0"/>
        </w:rPr>
      </w:r>
    </w:p>
    <w:p w:rsidR="00000000" w:rsidDel="00000000" w:rsidP="00000000" w:rsidRDefault="00000000" w:rsidRPr="00000000" w14:paraId="00000099">
      <w:pPr>
        <w:spacing w:after="0" w:line="240" w:lineRule="auto"/>
        <w:rPr>
          <w:b w:val="1"/>
          <w:sz w:val="24"/>
          <w:szCs w:val="24"/>
        </w:rPr>
      </w:pPr>
      <w:r w:rsidDel="00000000" w:rsidR="00000000" w:rsidRPr="00000000">
        <w:rPr>
          <w:rtl w:val="0"/>
        </w:rPr>
      </w:r>
    </w:p>
    <w:p w:rsidR="00000000" w:rsidDel="00000000" w:rsidP="00000000" w:rsidRDefault="00000000" w:rsidRPr="00000000" w14:paraId="0000009A">
      <w:pPr>
        <w:spacing w:after="0" w:line="240" w:lineRule="auto"/>
        <w:rPr>
          <w:b w:val="1"/>
          <w:sz w:val="24"/>
          <w:szCs w:val="24"/>
        </w:rPr>
      </w:pPr>
      <w:r w:rsidDel="00000000" w:rsidR="00000000" w:rsidRPr="00000000">
        <w:rPr>
          <w:rtl w:val="0"/>
        </w:rPr>
      </w:r>
    </w:p>
    <w:p w:rsidR="00000000" w:rsidDel="00000000" w:rsidP="00000000" w:rsidRDefault="00000000" w:rsidRPr="00000000" w14:paraId="0000009B">
      <w:pPr>
        <w:spacing w:after="0" w:line="240" w:lineRule="auto"/>
        <w:rPr>
          <w:sz w:val="24"/>
          <w:szCs w:val="24"/>
        </w:rPr>
      </w:pPr>
      <w:r w:rsidDel="00000000" w:rsidR="00000000" w:rsidRPr="00000000">
        <w:rPr>
          <w:b w:val="1"/>
          <w:sz w:val="24"/>
          <w:szCs w:val="24"/>
          <w:rtl w:val="0"/>
        </w:rPr>
        <w:t xml:space="preserve">Curriculum Alignment: </w:t>
      </w:r>
      <w:r w:rsidDel="00000000" w:rsidR="00000000" w:rsidRPr="00000000">
        <w:rPr>
          <w:sz w:val="24"/>
          <w:szCs w:val="24"/>
          <w:rtl w:val="0"/>
        </w:rPr>
        <w:t xml:space="preserve">Describe how the project relates to and enhances the regular curriculum.</w:t>
      </w:r>
    </w:p>
    <w:p w:rsidR="00000000" w:rsidDel="00000000" w:rsidP="00000000" w:rsidRDefault="00000000" w:rsidRPr="00000000" w14:paraId="0000009C">
      <w:pPr>
        <w:spacing w:after="0" w:line="240" w:lineRule="auto"/>
        <w:rPr>
          <w:sz w:val="24"/>
          <w:szCs w:val="24"/>
        </w:rPr>
      </w:pPr>
      <w:r w:rsidDel="00000000" w:rsidR="00000000" w:rsidRPr="00000000">
        <w:rPr>
          <w:rtl w:val="0"/>
        </w:rPr>
      </w:r>
    </w:p>
    <w:p w:rsidR="00000000" w:rsidDel="00000000" w:rsidP="00000000" w:rsidRDefault="00000000" w:rsidRPr="00000000" w14:paraId="0000009D">
      <w:pPr>
        <w:spacing w:after="0" w:line="240" w:lineRule="auto"/>
        <w:rPr>
          <w:sz w:val="24"/>
          <w:szCs w:val="24"/>
        </w:rPr>
      </w:pPr>
      <w:r w:rsidDel="00000000" w:rsidR="00000000" w:rsidRPr="00000000">
        <w:rPr>
          <w:rtl w:val="0"/>
        </w:rPr>
      </w:r>
    </w:p>
    <w:p w:rsidR="00000000" w:rsidDel="00000000" w:rsidP="00000000" w:rsidRDefault="00000000" w:rsidRPr="00000000" w14:paraId="0000009E">
      <w:pPr>
        <w:spacing w:after="0" w:line="240" w:lineRule="auto"/>
        <w:rPr>
          <w:sz w:val="24"/>
          <w:szCs w:val="24"/>
        </w:rPr>
      </w:pPr>
      <w:r w:rsidDel="00000000" w:rsidR="00000000" w:rsidRPr="00000000">
        <w:rPr>
          <w:rtl w:val="0"/>
        </w:rPr>
      </w:r>
    </w:p>
    <w:p w:rsidR="00000000" w:rsidDel="00000000" w:rsidP="00000000" w:rsidRDefault="00000000" w:rsidRPr="00000000" w14:paraId="0000009F">
      <w:pPr>
        <w:spacing w:after="0" w:line="240" w:lineRule="auto"/>
        <w:rPr>
          <w:sz w:val="24"/>
          <w:szCs w:val="24"/>
        </w:rPr>
      </w:pPr>
      <w:r w:rsidDel="00000000" w:rsidR="00000000" w:rsidRPr="00000000">
        <w:rPr>
          <w:rtl w:val="0"/>
        </w:rPr>
      </w:r>
    </w:p>
    <w:p w:rsidR="00000000" w:rsidDel="00000000" w:rsidP="00000000" w:rsidRDefault="00000000" w:rsidRPr="00000000" w14:paraId="000000A0">
      <w:pPr>
        <w:spacing w:after="0" w:line="240" w:lineRule="auto"/>
        <w:rPr>
          <w:sz w:val="24"/>
          <w:szCs w:val="24"/>
        </w:rPr>
      </w:pPr>
      <w:r w:rsidDel="00000000" w:rsidR="00000000" w:rsidRPr="00000000">
        <w:rPr>
          <w:rtl w:val="0"/>
        </w:rPr>
      </w:r>
    </w:p>
    <w:p w:rsidR="00000000" w:rsidDel="00000000" w:rsidP="00000000" w:rsidRDefault="00000000" w:rsidRPr="00000000" w14:paraId="000000A1">
      <w:pPr>
        <w:spacing w:after="0" w:line="240" w:lineRule="auto"/>
        <w:rPr>
          <w:sz w:val="24"/>
          <w:szCs w:val="24"/>
        </w:rPr>
      </w:pPr>
      <w:r w:rsidDel="00000000" w:rsidR="00000000" w:rsidRPr="00000000">
        <w:rPr>
          <w:rtl w:val="0"/>
        </w:rPr>
      </w:r>
    </w:p>
    <w:p w:rsidR="00000000" w:rsidDel="00000000" w:rsidP="00000000" w:rsidRDefault="00000000" w:rsidRPr="00000000" w14:paraId="000000A2">
      <w:pPr>
        <w:spacing w:after="0" w:line="240" w:lineRule="auto"/>
        <w:rPr>
          <w:sz w:val="24"/>
          <w:szCs w:val="24"/>
        </w:rPr>
      </w:pPr>
      <w:r w:rsidDel="00000000" w:rsidR="00000000" w:rsidRPr="00000000">
        <w:rPr>
          <w:rtl w:val="0"/>
        </w:rPr>
      </w:r>
    </w:p>
    <w:p w:rsidR="00000000" w:rsidDel="00000000" w:rsidP="00000000" w:rsidRDefault="00000000" w:rsidRPr="00000000" w14:paraId="000000A3">
      <w:pPr>
        <w:spacing w:after="0" w:line="240" w:lineRule="auto"/>
        <w:rPr>
          <w:sz w:val="24"/>
          <w:szCs w:val="24"/>
        </w:rPr>
      </w:pPr>
      <w:r w:rsidDel="00000000" w:rsidR="00000000" w:rsidRPr="00000000">
        <w:rPr>
          <w:rtl w:val="0"/>
        </w:rPr>
      </w:r>
    </w:p>
    <w:p w:rsidR="00000000" w:rsidDel="00000000" w:rsidP="00000000" w:rsidRDefault="00000000" w:rsidRPr="00000000" w14:paraId="000000A4">
      <w:pPr>
        <w:spacing w:after="0" w:line="240" w:lineRule="auto"/>
        <w:rPr>
          <w:sz w:val="24"/>
          <w:szCs w:val="24"/>
        </w:rPr>
      </w:pPr>
      <w:r w:rsidDel="00000000" w:rsidR="00000000" w:rsidRPr="00000000">
        <w:rPr>
          <w:rtl w:val="0"/>
        </w:rPr>
      </w:r>
    </w:p>
    <w:p w:rsidR="00000000" w:rsidDel="00000000" w:rsidP="00000000" w:rsidRDefault="00000000" w:rsidRPr="00000000" w14:paraId="000000A5">
      <w:pPr>
        <w:spacing w:after="0" w:line="240" w:lineRule="auto"/>
        <w:rPr>
          <w:b w:val="1"/>
          <w:sz w:val="24"/>
          <w:szCs w:val="24"/>
        </w:rPr>
      </w:pPr>
      <w:r w:rsidDel="00000000" w:rsidR="00000000" w:rsidRPr="00000000">
        <w:rPr>
          <w:rtl w:val="0"/>
        </w:rPr>
      </w:r>
    </w:p>
    <w:p w:rsidR="00000000" w:rsidDel="00000000" w:rsidP="00000000" w:rsidRDefault="00000000" w:rsidRPr="00000000" w14:paraId="000000A6">
      <w:pPr>
        <w:spacing w:after="0" w:line="240" w:lineRule="auto"/>
        <w:rPr>
          <w:b w:val="1"/>
          <w:sz w:val="24"/>
          <w:szCs w:val="24"/>
        </w:rPr>
      </w:pPr>
      <w:r w:rsidDel="00000000" w:rsidR="00000000" w:rsidRPr="00000000">
        <w:rPr>
          <w:rtl w:val="0"/>
        </w:rPr>
      </w:r>
    </w:p>
    <w:p w:rsidR="00000000" w:rsidDel="00000000" w:rsidP="00000000" w:rsidRDefault="00000000" w:rsidRPr="00000000" w14:paraId="000000A7">
      <w:pPr>
        <w:spacing w:after="0" w:line="240" w:lineRule="auto"/>
        <w:rPr>
          <w:b w:val="1"/>
          <w:sz w:val="24"/>
          <w:szCs w:val="24"/>
        </w:rPr>
      </w:pPr>
      <w:r w:rsidDel="00000000" w:rsidR="00000000" w:rsidRPr="00000000">
        <w:rPr>
          <w:rtl w:val="0"/>
        </w:rPr>
      </w:r>
    </w:p>
    <w:p w:rsidR="00000000" w:rsidDel="00000000" w:rsidP="00000000" w:rsidRDefault="00000000" w:rsidRPr="00000000" w14:paraId="000000A8">
      <w:pPr>
        <w:spacing w:after="0" w:line="240" w:lineRule="auto"/>
        <w:rPr>
          <w:b w:val="1"/>
          <w:sz w:val="24"/>
          <w:szCs w:val="24"/>
        </w:rPr>
      </w:pPr>
      <w:r w:rsidDel="00000000" w:rsidR="00000000" w:rsidRPr="00000000">
        <w:rPr>
          <w:rtl w:val="0"/>
        </w:rPr>
      </w:r>
    </w:p>
    <w:p w:rsidR="00000000" w:rsidDel="00000000" w:rsidP="00000000" w:rsidRDefault="00000000" w:rsidRPr="00000000" w14:paraId="000000A9">
      <w:pPr>
        <w:spacing w:after="0" w:line="240" w:lineRule="auto"/>
        <w:rPr>
          <w:b w:val="1"/>
          <w:sz w:val="24"/>
          <w:szCs w:val="24"/>
        </w:rPr>
      </w:pPr>
      <w:r w:rsidDel="00000000" w:rsidR="00000000" w:rsidRPr="00000000">
        <w:rPr>
          <w:rtl w:val="0"/>
        </w:rPr>
      </w:r>
    </w:p>
    <w:p w:rsidR="00000000" w:rsidDel="00000000" w:rsidP="00000000" w:rsidRDefault="00000000" w:rsidRPr="00000000" w14:paraId="000000AA">
      <w:pPr>
        <w:spacing w:after="0" w:line="240" w:lineRule="auto"/>
        <w:rPr>
          <w:b w:val="1"/>
          <w:sz w:val="24"/>
          <w:szCs w:val="24"/>
        </w:rPr>
      </w:pPr>
      <w:r w:rsidDel="00000000" w:rsidR="00000000" w:rsidRPr="00000000">
        <w:rPr>
          <w:rtl w:val="0"/>
        </w:rPr>
      </w:r>
    </w:p>
    <w:p w:rsidR="00000000" w:rsidDel="00000000" w:rsidP="00000000" w:rsidRDefault="00000000" w:rsidRPr="00000000" w14:paraId="000000AB">
      <w:pPr>
        <w:spacing w:after="0" w:line="240" w:lineRule="auto"/>
        <w:rPr>
          <w:b w:val="1"/>
          <w:sz w:val="24"/>
          <w:szCs w:val="24"/>
        </w:rPr>
      </w:pPr>
      <w:r w:rsidDel="00000000" w:rsidR="00000000" w:rsidRPr="00000000">
        <w:rPr>
          <w:rtl w:val="0"/>
        </w:rPr>
      </w:r>
    </w:p>
    <w:p w:rsidR="00000000" w:rsidDel="00000000" w:rsidP="00000000" w:rsidRDefault="00000000" w:rsidRPr="00000000" w14:paraId="000000AC">
      <w:pPr>
        <w:spacing w:after="0" w:line="240" w:lineRule="auto"/>
        <w:rPr>
          <w:b w:val="1"/>
          <w:sz w:val="24"/>
          <w:szCs w:val="24"/>
        </w:rPr>
      </w:pPr>
      <w:r w:rsidDel="00000000" w:rsidR="00000000" w:rsidRPr="00000000">
        <w:rPr>
          <w:rtl w:val="0"/>
        </w:rPr>
      </w:r>
    </w:p>
    <w:p w:rsidR="00000000" w:rsidDel="00000000" w:rsidP="00000000" w:rsidRDefault="00000000" w:rsidRPr="00000000" w14:paraId="000000AD">
      <w:pPr>
        <w:spacing w:after="0" w:line="240" w:lineRule="auto"/>
        <w:rPr>
          <w:sz w:val="24"/>
          <w:szCs w:val="24"/>
        </w:rPr>
      </w:pPr>
      <w:r w:rsidDel="00000000" w:rsidR="00000000" w:rsidRPr="00000000">
        <w:rPr>
          <w:b w:val="1"/>
          <w:sz w:val="24"/>
          <w:szCs w:val="24"/>
          <w:rtl w:val="0"/>
        </w:rPr>
        <w:t xml:space="preserve">Objectives and Evaluation: </w:t>
      </w:r>
      <w:r w:rsidDel="00000000" w:rsidR="00000000" w:rsidRPr="00000000">
        <w:rPr>
          <w:sz w:val="24"/>
          <w:szCs w:val="24"/>
          <w:rtl w:val="0"/>
        </w:rPr>
        <w:t xml:space="preserve">Describe the objectives of the project and how each objective will be measured. What are the measurable educational outcomes for the students and what will the students know or be able to do as a result of this project/program?</w:t>
      </w:r>
    </w:p>
    <w:p w:rsidR="00000000" w:rsidDel="00000000" w:rsidP="00000000" w:rsidRDefault="00000000" w:rsidRPr="00000000" w14:paraId="000000AE">
      <w:pPr>
        <w:spacing w:after="0" w:line="240" w:lineRule="auto"/>
        <w:rPr>
          <w:sz w:val="24"/>
          <w:szCs w:val="24"/>
        </w:rPr>
      </w:pPr>
      <w:r w:rsidDel="00000000" w:rsidR="00000000" w:rsidRPr="00000000">
        <w:rPr>
          <w:rtl w:val="0"/>
        </w:rPr>
      </w:r>
    </w:p>
    <w:p w:rsidR="00000000" w:rsidDel="00000000" w:rsidP="00000000" w:rsidRDefault="00000000" w:rsidRPr="00000000" w14:paraId="000000AF">
      <w:pPr>
        <w:spacing w:after="0" w:line="240" w:lineRule="auto"/>
        <w:rPr>
          <w:sz w:val="24"/>
          <w:szCs w:val="24"/>
        </w:rPr>
      </w:pPr>
      <w:r w:rsidDel="00000000" w:rsidR="00000000" w:rsidRPr="00000000">
        <w:rPr>
          <w:rtl w:val="0"/>
        </w:rPr>
      </w:r>
    </w:p>
    <w:p w:rsidR="00000000" w:rsidDel="00000000" w:rsidP="00000000" w:rsidRDefault="00000000" w:rsidRPr="00000000" w14:paraId="000000B0">
      <w:pPr>
        <w:spacing w:after="0" w:line="240" w:lineRule="auto"/>
        <w:rPr>
          <w:sz w:val="24"/>
          <w:szCs w:val="24"/>
        </w:rPr>
      </w:pPr>
      <w:r w:rsidDel="00000000" w:rsidR="00000000" w:rsidRPr="00000000">
        <w:rPr>
          <w:rtl w:val="0"/>
        </w:rPr>
      </w:r>
    </w:p>
    <w:p w:rsidR="00000000" w:rsidDel="00000000" w:rsidP="00000000" w:rsidRDefault="00000000" w:rsidRPr="00000000" w14:paraId="000000B1">
      <w:pPr>
        <w:spacing w:after="0" w:line="240" w:lineRule="auto"/>
        <w:rPr>
          <w:sz w:val="24"/>
          <w:szCs w:val="24"/>
        </w:rPr>
      </w:pPr>
      <w:r w:rsidDel="00000000" w:rsidR="00000000" w:rsidRPr="00000000">
        <w:rPr>
          <w:rtl w:val="0"/>
        </w:rPr>
      </w:r>
    </w:p>
    <w:p w:rsidR="00000000" w:rsidDel="00000000" w:rsidP="00000000" w:rsidRDefault="00000000" w:rsidRPr="00000000" w14:paraId="000000B2">
      <w:pPr>
        <w:spacing w:after="0" w:line="240" w:lineRule="auto"/>
        <w:rPr>
          <w:sz w:val="24"/>
          <w:szCs w:val="24"/>
        </w:rPr>
      </w:pPr>
      <w:r w:rsidDel="00000000" w:rsidR="00000000" w:rsidRPr="00000000">
        <w:rPr>
          <w:rtl w:val="0"/>
        </w:rPr>
      </w:r>
    </w:p>
    <w:p w:rsidR="00000000" w:rsidDel="00000000" w:rsidP="00000000" w:rsidRDefault="00000000" w:rsidRPr="00000000" w14:paraId="000000B3">
      <w:pPr>
        <w:spacing w:after="0" w:line="240" w:lineRule="auto"/>
        <w:rPr>
          <w:sz w:val="24"/>
          <w:szCs w:val="24"/>
        </w:rPr>
      </w:pPr>
      <w:r w:rsidDel="00000000" w:rsidR="00000000" w:rsidRPr="00000000">
        <w:rPr>
          <w:rtl w:val="0"/>
        </w:rPr>
      </w:r>
    </w:p>
    <w:p w:rsidR="00000000" w:rsidDel="00000000" w:rsidP="00000000" w:rsidRDefault="00000000" w:rsidRPr="00000000" w14:paraId="000000B4">
      <w:pPr>
        <w:spacing w:after="0" w:line="240" w:lineRule="auto"/>
        <w:rPr>
          <w:sz w:val="24"/>
          <w:szCs w:val="24"/>
        </w:rPr>
      </w:pPr>
      <w:r w:rsidDel="00000000" w:rsidR="00000000" w:rsidRPr="00000000">
        <w:rPr>
          <w:rtl w:val="0"/>
        </w:rPr>
      </w:r>
    </w:p>
    <w:p w:rsidR="00000000" w:rsidDel="00000000" w:rsidP="00000000" w:rsidRDefault="00000000" w:rsidRPr="00000000" w14:paraId="000000B5">
      <w:pPr>
        <w:spacing w:after="0" w:line="240" w:lineRule="auto"/>
        <w:rPr>
          <w:sz w:val="24"/>
          <w:szCs w:val="24"/>
        </w:rPr>
      </w:pPr>
      <w:r w:rsidDel="00000000" w:rsidR="00000000" w:rsidRPr="00000000">
        <w:rPr>
          <w:rtl w:val="0"/>
        </w:rPr>
      </w:r>
    </w:p>
    <w:p w:rsidR="00000000" w:rsidDel="00000000" w:rsidP="00000000" w:rsidRDefault="00000000" w:rsidRPr="00000000" w14:paraId="000000B6">
      <w:pPr>
        <w:spacing w:after="0" w:line="240" w:lineRule="auto"/>
        <w:rPr>
          <w:b w:val="1"/>
          <w:sz w:val="24"/>
          <w:szCs w:val="24"/>
        </w:rPr>
      </w:pPr>
      <w:r w:rsidDel="00000000" w:rsidR="00000000" w:rsidRPr="00000000">
        <w:rPr>
          <w:rtl w:val="0"/>
        </w:rPr>
      </w:r>
    </w:p>
    <w:p w:rsidR="00000000" w:rsidDel="00000000" w:rsidP="00000000" w:rsidRDefault="00000000" w:rsidRPr="00000000" w14:paraId="000000B7">
      <w:pPr>
        <w:spacing w:after="0" w:line="240" w:lineRule="auto"/>
        <w:rPr>
          <w:b w:val="1"/>
          <w:sz w:val="24"/>
          <w:szCs w:val="24"/>
        </w:rPr>
      </w:pPr>
      <w:r w:rsidDel="00000000" w:rsidR="00000000" w:rsidRPr="00000000">
        <w:rPr>
          <w:rtl w:val="0"/>
        </w:rPr>
      </w:r>
    </w:p>
    <w:p w:rsidR="00000000" w:rsidDel="00000000" w:rsidP="00000000" w:rsidRDefault="00000000" w:rsidRPr="00000000" w14:paraId="000000B8">
      <w:pPr>
        <w:spacing w:after="0" w:line="240" w:lineRule="auto"/>
        <w:rPr>
          <w:b w:val="1"/>
          <w:sz w:val="24"/>
          <w:szCs w:val="24"/>
        </w:rPr>
      </w:pPr>
      <w:r w:rsidDel="00000000" w:rsidR="00000000" w:rsidRPr="00000000">
        <w:rPr>
          <w:rtl w:val="0"/>
        </w:rPr>
      </w:r>
    </w:p>
    <w:p w:rsidR="00000000" w:rsidDel="00000000" w:rsidP="00000000" w:rsidRDefault="00000000" w:rsidRPr="00000000" w14:paraId="000000B9">
      <w:pPr>
        <w:spacing w:after="0" w:line="240" w:lineRule="auto"/>
        <w:rPr>
          <w:b w:val="1"/>
          <w:sz w:val="24"/>
          <w:szCs w:val="24"/>
        </w:rPr>
      </w:pPr>
      <w:r w:rsidDel="00000000" w:rsidR="00000000" w:rsidRPr="00000000">
        <w:rPr>
          <w:rtl w:val="0"/>
        </w:rPr>
      </w:r>
    </w:p>
    <w:p w:rsidR="00000000" w:rsidDel="00000000" w:rsidP="00000000" w:rsidRDefault="00000000" w:rsidRPr="00000000" w14:paraId="000000BA">
      <w:pPr>
        <w:spacing w:after="0" w:line="240" w:lineRule="auto"/>
        <w:rPr>
          <w:b w:val="1"/>
          <w:sz w:val="24"/>
          <w:szCs w:val="24"/>
        </w:rPr>
      </w:pPr>
      <w:r w:rsidDel="00000000" w:rsidR="00000000" w:rsidRPr="00000000">
        <w:rPr>
          <w:rtl w:val="0"/>
        </w:rPr>
      </w:r>
    </w:p>
    <w:p w:rsidR="00000000" w:rsidDel="00000000" w:rsidP="00000000" w:rsidRDefault="00000000" w:rsidRPr="00000000" w14:paraId="000000BB">
      <w:pPr>
        <w:spacing w:after="0" w:line="240" w:lineRule="auto"/>
        <w:rPr>
          <w:b w:val="1"/>
          <w:sz w:val="24"/>
          <w:szCs w:val="24"/>
        </w:rPr>
      </w:pPr>
      <w:r w:rsidDel="00000000" w:rsidR="00000000" w:rsidRPr="00000000">
        <w:rPr>
          <w:rtl w:val="0"/>
        </w:rPr>
      </w:r>
    </w:p>
    <w:p w:rsidR="00000000" w:rsidDel="00000000" w:rsidP="00000000" w:rsidRDefault="00000000" w:rsidRPr="00000000" w14:paraId="000000BC">
      <w:pPr>
        <w:spacing w:after="0" w:line="240" w:lineRule="auto"/>
        <w:rPr>
          <w:b w:val="1"/>
          <w:sz w:val="24"/>
          <w:szCs w:val="24"/>
        </w:rPr>
      </w:pPr>
      <w:r w:rsidDel="00000000" w:rsidR="00000000" w:rsidRPr="00000000">
        <w:rPr>
          <w:rtl w:val="0"/>
        </w:rPr>
      </w:r>
    </w:p>
    <w:p w:rsidR="00000000" w:rsidDel="00000000" w:rsidP="00000000" w:rsidRDefault="00000000" w:rsidRPr="00000000" w14:paraId="000000BD">
      <w:pPr>
        <w:spacing w:after="0" w:line="240" w:lineRule="auto"/>
        <w:rPr>
          <w:b w:val="1"/>
          <w:sz w:val="24"/>
          <w:szCs w:val="24"/>
        </w:rPr>
      </w:pPr>
      <w:r w:rsidDel="00000000" w:rsidR="00000000" w:rsidRPr="00000000">
        <w:rPr>
          <w:rtl w:val="0"/>
        </w:rPr>
      </w:r>
    </w:p>
    <w:p w:rsidR="00000000" w:rsidDel="00000000" w:rsidP="00000000" w:rsidRDefault="00000000" w:rsidRPr="00000000" w14:paraId="000000BE">
      <w:pPr>
        <w:spacing w:after="0" w:line="240" w:lineRule="auto"/>
        <w:rPr>
          <w:b w:val="1"/>
          <w:sz w:val="24"/>
          <w:szCs w:val="24"/>
        </w:rPr>
      </w:pPr>
      <w:r w:rsidDel="00000000" w:rsidR="00000000" w:rsidRPr="00000000">
        <w:rPr>
          <w:rtl w:val="0"/>
        </w:rPr>
      </w:r>
    </w:p>
    <w:p w:rsidR="00000000" w:rsidDel="00000000" w:rsidP="00000000" w:rsidRDefault="00000000" w:rsidRPr="00000000" w14:paraId="000000BF">
      <w:pPr>
        <w:spacing w:after="0" w:line="240" w:lineRule="auto"/>
        <w:rPr>
          <w:b w:val="1"/>
          <w:sz w:val="24"/>
          <w:szCs w:val="24"/>
        </w:rPr>
      </w:pPr>
      <w:r w:rsidDel="00000000" w:rsidR="00000000" w:rsidRPr="00000000">
        <w:rPr>
          <w:rtl w:val="0"/>
        </w:rPr>
      </w:r>
    </w:p>
    <w:p w:rsidR="00000000" w:rsidDel="00000000" w:rsidP="00000000" w:rsidRDefault="00000000" w:rsidRPr="00000000" w14:paraId="000000C0">
      <w:pPr>
        <w:spacing w:after="0" w:line="240" w:lineRule="auto"/>
        <w:rPr>
          <w:b w:val="1"/>
          <w:sz w:val="24"/>
          <w:szCs w:val="24"/>
        </w:rPr>
      </w:pPr>
      <w:r w:rsidDel="00000000" w:rsidR="00000000" w:rsidRPr="00000000">
        <w:rPr>
          <w:rtl w:val="0"/>
        </w:rPr>
      </w:r>
    </w:p>
    <w:p w:rsidR="00000000" w:rsidDel="00000000" w:rsidP="00000000" w:rsidRDefault="00000000" w:rsidRPr="00000000" w14:paraId="000000C1">
      <w:pPr>
        <w:spacing w:after="0" w:line="240" w:lineRule="auto"/>
        <w:rPr>
          <w:b w:val="1"/>
          <w:sz w:val="24"/>
          <w:szCs w:val="24"/>
        </w:rPr>
      </w:pPr>
      <w:r w:rsidDel="00000000" w:rsidR="00000000" w:rsidRPr="00000000">
        <w:rPr>
          <w:rtl w:val="0"/>
        </w:rPr>
      </w:r>
    </w:p>
    <w:p w:rsidR="00000000" w:rsidDel="00000000" w:rsidP="00000000" w:rsidRDefault="00000000" w:rsidRPr="00000000" w14:paraId="000000C2">
      <w:pPr>
        <w:spacing w:after="0" w:line="240" w:lineRule="auto"/>
        <w:rPr>
          <w:b w:val="1"/>
          <w:sz w:val="24"/>
          <w:szCs w:val="24"/>
        </w:rPr>
      </w:pPr>
      <w:r w:rsidDel="00000000" w:rsidR="00000000" w:rsidRPr="00000000">
        <w:rPr>
          <w:rtl w:val="0"/>
        </w:rPr>
      </w:r>
    </w:p>
    <w:p w:rsidR="00000000" w:rsidDel="00000000" w:rsidP="00000000" w:rsidRDefault="00000000" w:rsidRPr="00000000" w14:paraId="000000C3">
      <w:pPr>
        <w:spacing w:after="0" w:line="240" w:lineRule="auto"/>
        <w:rPr>
          <w:b w:val="1"/>
          <w:sz w:val="24"/>
          <w:szCs w:val="24"/>
        </w:rPr>
      </w:pPr>
      <w:r w:rsidDel="00000000" w:rsidR="00000000" w:rsidRPr="00000000">
        <w:rPr>
          <w:rtl w:val="0"/>
        </w:rPr>
      </w:r>
    </w:p>
    <w:p w:rsidR="00000000" w:rsidDel="00000000" w:rsidP="00000000" w:rsidRDefault="00000000" w:rsidRPr="00000000" w14:paraId="000000C4">
      <w:pPr>
        <w:spacing w:after="0" w:line="240" w:lineRule="auto"/>
        <w:rPr>
          <w:b w:val="1"/>
          <w:sz w:val="24"/>
          <w:szCs w:val="24"/>
        </w:rPr>
      </w:pPr>
      <w:r w:rsidDel="00000000" w:rsidR="00000000" w:rsidRPr="00000000">
        <w:rPr>
          <w:rtl w:val="0"/>
        </w:rPr>
      </w:r>
    </w:p>
    <w:p w:rsidR="00000000" w:rsidDel="00000000" w:rsidP="00000000" w:rsidRDefault="00000000" w:rsidRPr="00000000" w14:paraId="000000C5">
      <w:pPr>
        <w:spacing w:after="0" w:line="240" w:lineRule="auto"/>
        <w:rPr>
          <w:b w:val="1"/>
          <w:sz w:val="24"/>
          <w:szCs w:val="24"/>
        </w:rPr>
      </w:pPr>
      <w:r w:rsidDel="00000000" w:rsidR="00000000" w:rsidRPr="00000000">
        <w:rPr>
          <w:rtl w:val="0"/>
        </w:rPr>
      </w:r>
    </w:p>
    <w:p w:rsidR="00000000" w:rsidDel="00000000" w:rsidP="00000000" w:rsidRDefault="00000000" w:rsidRPr="00000000" w14:paraId="000000C6">
      <w:pPr>
        <w:spacing w:after="0" w:line="240" w:lineRule="auto"/>
        <w:rPr>
          <w:b w:val="1"/>
          <w:sz w:val="24"/>
          <w:szCs w:val="24"/>
        </w:rPr>
      </w:pPr>
      <w:r w:rsidDel="00000000" w:rsidR="00000000" w:rsidRPr="00000000">
        <w:rPr>
          <w:rtl w:val="0"/>
        </w:rPr>
      </w:r>
    </w:p>
    <w:p w:rsidR="00000000" w:rsidDel="00000000" w:rsidP="00000000" w:rsidRDefault="00000000" w:rsidRPr="00000000" w14:paraId="000000C7">
      <w:pPr>
        <w:spacing w:after="0" w:line="240" w:lineRule="auto"/>
        <w:rPr>
          <w:b w:val="1"/>
          <w:sz w:val="24"/>
          <w:szCs w:val="24"/>
        </w:rPr>
      </w:pPr>
      <w:r w:rsidDel="00000000" w:rsidR="00000000" w:rsidRPr="00000000">
        <w:rPr>
          <w:rtl w:val="0"/>
        </w:rPr>
      </w:r>
    </w:p>
    <w:p w:rsidR="00000000" w:rsidDel="00000000" w:rsidP="00000000" w:rsidRDefault="00000000" w:rsidRPr="00000000" w14:paraId="000000C8">
      <w:pPr>
        <w:spacing w:after="0" w:line="240" w:lineRule="auto"/>
        <w:rPr>
          <w:b w:val="1"/>
          <w:sz w:val="24"/>
          <w:szCs w:val="24"/>
        </w:rPr>
      </w:pPr>
      <w:r w:rsidDel="00000000" w:rsidR="00000000" w:rsidRPr="00000000">
        <w:rPr>
          <w:rtl w:val="0"/>
        </w:rPr>
      </w:r>
    </w:p>
    <w:p w:rsidR="00000000" w:rsidDel="00000000" w:rsidP="00000000" w:rsidRDefault="00000000" w:rsidRPr="00000000" w14:paraId="000000C9">
      <w:pPr>
        <w:spacing w:after="0" w:line="240" w:lineRule="auto"/>
        <w:rPr>
          <w:sz w:val="24"/>
          <w:szCs w:val="24"/>
        </w:rPr>
      </w:pPr>
      <w:r w:rsidDel="00000000" w:rsidR="00000000" w:rsidRPr="00000000">
        <w:rPr>
          <w:b w:val="1"/>
          <w:sz w:val="24"/>
          <w:szCs w:val="24"/>
          <w:rtl w:val="0"/>
        </w:rPr>
        <w:t xml:space="preserve">Budget: </w:t>
      </w:r>
      <w:r w:rsidDel="00000000" w:rsidR="00000000" w:rsidRPr="00000000">
        <w:rPr>
          <w:sz w:val="24"/>
          <w:szCs w:val="24"/>
          <w:rtl w:val="0"/>
        </w:rPr>
        <w:t xml:space="preserve">Provide a budget narrative that explains the use of funding requested. Use the Budget Summary to line list the necessary items for this project/program. Include field trip costs on the Budget Summary using the Transportation Calculation Form. </w:t>
      </w:r>
    </w:p>
    <w:p w:rsidR="00000000" w:rsidDel="00000000" w:rsidP="00000000" w:rsidRDefault="00000000" w:rsidRPr="00000000" w14:paraId="000000CA">
      <w:pPr>
        <w:spacing w:after="0" w:line="240" w:lineRule="auto"/>
        <w:rPr>
          <w:sz w:val="24"/>
          <w:szCs w:val="24"/>
        </w:rPr>
      </w:pPr>
      <w:r w:rsidDel="00000000" w:rsidR="00000000" w:rsidRPr="00000000">
        <w:rPr>
          <w:rtl w:val="0"/>
        </w:rPr>
      </w:r>
    </w:p>
    <w:p w:rsidR="00000000" w:rsidDel="00000000" w:rsidP="00000000" w:rsidRDefault="00000000" w:rsidRPr="00000000" w14:paraId="000000CB">
      <w:pPr>
        <w:spacing w:after="0" w:line="240" w:lineRule="auto"/>
        <w:rPr>
          <w:sz w:val="24"/>
          <w:szCs w:val="24"/>
        </w:rPr>
      </w:pPr>
      <w:r w:rsidDel="00000000" w:rsidR="00000000" w:rsidRPr="00000000">
        <w:rPr>
          <w:rtl w:val="0"/>
        </w:rPr>
      </w:r>
    </w:p>
    <w:p w:rsidR="00000000" w:rsidDel="00000000" w:rsidP="00000000" w:rsidRDefault="00000000" w:rsidRPr="00000000" w14:paraId="000000CC">
      <w:pPr>
        <w:spacing w:after="0" w:line="240" w:lineRule="auto"/>
        <w:rPr>
          <w:sz w:val="32"/>
          <w:szCs w:val="32"/>
        </w:rPr>
      </w:pPr>
      <w:r w:rsidDel="00000000" w:rsidR="00000000" w:rsidRPr="00000000">
        <w:rPr>
          <w:rtl w:val="0"/>
        </w:rPr>
      </w:r>
    </w:p>
    <w:p w:rsidR="00000000" w:rsidDel="00000000" w:rsidP="00000000" w:rsidRDefault="00000000" w:rsidRPr="00000000" w14:paraId="000000CD">
      <w:pPr>
        <w:spacing w:after="0" w:line="240" w:lineRule="auto"/>
        <w:rPr>
          <w:sz w:val="32"/>
          <w:szCs w:val="32"/>
        </w:rPr>
      </w:pPr>
      <w:r w:rsidDel="00000000" w:rsidR="00000000" w:rsidRPr="00000000">
        <w:rPr>
          <w:rtl w:val="0"/>
        </w:rPr>
      </w:r>
    </w:p>
    <w:p w:rsidR="00000000" w:rsidDel="00000000" w:rsidP="00000000" w:rsidRDefault="00000000" w:rsidRPr="00000000" w14:paraId="000000CE">
      <w:pPr>
        <w:spacing w:after="0" w:line="240" w:lineRule="auto"/>
        <w:rPr>
          <w:sz w:val="32"/>
          <w:szCs w:val="32"/>
        </w:rPr>
      </w:pPr>
      <w:r w:rsidDel="00000000" w:rsidR="00000000" w:rsidRPr="00000000">
        <w:rPr>
          <w:rtl w:val="0"/>
        </w:rPr>
      </w:r>
    </w:p>
    <w:p w:rsidR="00000000" w:rsidDel="00000000" w:rsidP="00000000" w:rsidRDefault="00000000" w:rsidRPr="00000000" w14:paraId="000000CF">
      <w:pP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D0">
      <w:pP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D1">
      <w:pP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D2">
      <w:pP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D3">
      <w:pP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D4">
      <w:pP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D5">
      <w:pP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D6">
      <w:pP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spacing w:after="0" w:line="240" w:lineRule="auto"/>
        <w:jc w:val="center"/>
        <w:rPr>
          <w:b w:val="1"/>
          <w:sz w:val="36"/>
          <w:szCs w:val="36"/>
        </w:rPr>
      </w:pPr>
      <w:r w:rsidDel="00000000" w:rsidR="00000000" w:rsidRPr="00000000">
        <w:rPr>
          <w:rtl w:val="0"/>
        </w:rPr>
      </w:r>
    </w:p>
    <w:tbl>
      <w:tblPr>
        <w:tblStyle w:val="Table3"/>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76"/>
        <w:gridCol w:w="8014"/>
        <w:tblGridChange w:id="0">
          <w:tblGrid>
            <w:gridCol w:w="2776"/>
            <w:gridCol w:w="8014"/>
          </w:tblGrid>
        </w:tblGridChange>
      </w:tblGrid>
      <w:tr>
        <w:trPr>
          <w:cantSplit w:val="0"/>
          <w:tblHeader w:val="0"/>
        </w:trPr>
        <w:tc>
          <w:tcPr/>
          <w:p w:rsidR="00000000" w:rsidDel="00000000" w:rsidP="00000000" w:rsidRDefault="00000000" w:rsidRPr="00000000" w14:paraId="000000D9">
            <w:pPr>
              <w:jc w:val="center"/>
              <w:rPr>
                <w:b w:val="1"/>
                <w:sz w:val="24"/>
                <w:szCs w:val="24"/>
              </w:rPr>
            </w:pPr>
            <w:r w:rsidDel="00000000" w:rsidR="00000000" w:rsidRPr="00000000">
              <w:rPr>
                <w:b w:val="1"/>
                <w:sz w:val="24"/>
                <w:szCs w:val="24"/>
                <w:rtl w:val="0"/>
              </w:rPr>
              <w:t xml:space="preserve">School </w:t>
            </w:r>
          </w:p>
        </w:tc>
        <w:tc>
          <w:tcPr/>
          <w:p w:rsidR="00000000" w:rsidDel="00000000" w:rsidP="00000000" w:rsidRDefault="00000000" w:rsidRPr="00000000" w14:paraId="000000DA">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B">
            <w:pPr>
              <w:jc w:val="center"/>
              <w:rPr>
                <w:b w:val="1"/>
                <w:sz w:val="24"/>
                <w:szCs w:val="24"/>
              </w:rPr>
            </w:pPr>
            <w:r w:rsidDel="00000000" w:rsidR="00000000" w:rsidRPr="00000000">
              <w:rPr>
                <w:b w:val="1"/>
                <w:sz w:val="24"/>
                <w:szCs w:val="24"/>
                <w:rtl w:val="0"/>
              </w:rPr>
              <w:t xml:space="preserve">Project Name</w:t>
            </w:r>
          </w:p>
        </w:tc>
        <w:tc>
          <w:tcPr/>
          <w:p w:rsidR="00000000" w:rsidDel="00000000" w:rsidP="00000000" w:rsidRDefault="00000000" w:rsidRPr="00000000" w14:paraId="000000DC">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D">
            <w:pPr>
              <w:jc w:val="center"/>
              <w:rPr>
                <w:b w:val="1"/>
                <w:sz w:val="24"/>
                <w:szCs w:val="24"/>
              </w:rPr>
            </w:pPr>
            <w:r w:rsidDel="00000000" w:rsidR="00000000" w:rsidRPr="00000000">
              <w:rPr>
                <w:b w:val="1"/>
                <w:sz w:val="24"/>
                <w:szCs w:val="24"/>
                <w:rtl w:val="0"/>
              </w:rPr>
              <w:t xml:space="preserve">Applicant Name</w:t>
            </w:r>
          </w:p>
        </w:tc>
        <w:tc>
          <w:tcPr/>
          <w:p w:rsidR="00000000" w:rsidDel="00000000" w:rsidP="00000000" w:rsidRDefault="00000000" w:rsidRPr="00000000" w14:paraId="000000DE">
            <w:pPr>
              <w:jc w:val="center"/>
              <w:rPr>
                <w:sz w:val="24"/>
                <w:szCs w:val="24"/>
              </w:rPr>
            </w:pPr>
            <w:r w:rsidDel="00000000" w:rsidR="00000000" w:rsidRPr="00000000">
              <w:rPr>
                <w:rtl w:val="0"/>
              </w:rPr>
            </w:r>
          </w:p>
        </w:tc>
      </w:tr>
    </w:tbl>
    <w:p w:rsidR="00000000" w:rsidDel="00000000" w:rsidP="00000000" w:rsidRDefault="00000000" w:rsidRPr="00000000" w14:paraId="000000DF">
      <w:pPr>
        <w:spacing w:after="0" w:line="240" w:lineRule="auto"/>
        <w:jc w:val="center"/>
        <w:rPr>
          <w:b w:val="1"/>
          <w:sz w:val="36"/>
          <w:szCs w:val="36"/>
        </w:rPr>
      </w:pPr>
      <w:r w:rsidDel="00000000" w:rsidR="00000000" w:rsidRPr="00000000">
        <w:rPr>
          <w:rtl w:val="0"/>
        </w:rPr>
      </w:r>
    </w:p>
    <w:tbl>
      <w:tblPr>
        <w:tblStyle w:val="Table4"/>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3511"/>
        <w:gridCol w:w="1763"/>
        <w:gridCol w:w="1087"/>
        <w:gridCol w:w="1096"/>
        <w:gridCol w:w="1524"/>
        <w:tblGridChange w:id="0">
          <w:tblGrid>
            <w:gridCol w:w="1809"/>
            <w:gridCol w:w="3511"/>
            <w:gridCol w:w="1763"/>
            <w:gridCol w:w="1087"/>
            <w:gridCol w:w="1096"/>
            <w:gridCol w:w="1524"/>
          </w:tblGrid>
        </w:tblGridChange>
      </w:tblGrid>
      <w:tr>
        <w:trPr>
          <w:cantSplit w:val="0"/>
          <w:tblHeader w:val="0"/>
        </w:trPr>
        <w:tc>
          <w:tcPr/>
          <w:p w:rsidR="00000000" w:rsidDel="00000000" w:rsidP="00000000" w:rsidRDefault="00000000" w:rsidRPr="00000000" w14:paraId="000000E0">
            <w:pPr>
              <w:jc w:val="center"/>
              <w:rPr>
                <w:b w:val="1"/>
                <w:sz w:val="24"/>
                <w:szCs w:val="24"/>
              </w:rPr>
            </w:pPr>
            <w:r w:rsidDel="00000000" w:rsidR="00000000" w:rsidRPr="00000000">
              <w:rPr>
                <w:b w:val="1"/>
                <w:sz w:val="24"/>
                <w:szCs w:val="24"/>
                <w:rtl w:val="0"/>
              </w:rPr>
              <w:t xml:space="preserve">Item</w:t>
            </w:r>
          </w:p>
        </w:tc>
        <w:tc>
          <w:tcPr/>
          <w:p w:rsidR="00000000" w:rsidDel="00000000" w:rsidP="00000000" w:rsidRDefault="00000000" w:rsidRPr="00000000" w14:paraId="000000E1">
            <w:pPr>
              <w:jc w:val="center"/>
              <w:rPr>
                <w:b w:val="1"/>
                <w:sz w:val="24"/>
                <w:szCs w:val="24"/>
              </w:rPr>
            </w:pPr>
            <w:r w:rsidDel="00000000" w:rsidR="00000000" w:rsidRPr="00000000">
              <w:rPr>
                <w:b w:val="1"/>
                <w:sz w:val="24"/>
                <w:szCs w:val="24"/>
                <w:rtl w:val="0"/>
              </w:rPr>
              <w:t xml:space="preserve">Item Description</w:t>
            </w:r>
          </w:p>
        </w:tc>
        <w:tc>
          <w:tcPr/>
          <w:p w:rsidR="00000000" w:rsidDel="00000000" w:rsidP="00000000" w:rsidRDefault="00000000" w:rsidRPr="00000000" w14:paraId="000000E2">
            <w:pPr>
              <w:jc w:val="center"/>
              <w:rPr>
                <w:b w:val="1"/>
                <w:sz w:val="24"/>
                <w:szCs w:val="24"/>
              </w:rPr>
            </w:pPr>
            <w:r w:rsidDel="00000000" w:rsidR="00000000" w:rsidRPr="00000000">
              <w:rPr>
                <w:b w:val="1"/>
                <w:sz w:val="24"/>
                <w:szCs w:val="24"/>
                <w:rtl w:val="0"/>
              </w:rPr>
              <w:t xml:space="preserve">Vendor</w:t>
            </w:r>
          </w:p>
        </w:tc>
        <w:tc>
          <w:tcPr/>
          <w:p w:rsidR="00000000" w:rsidDel="00000000" w:rsidP="00000000" w:rsidRDefault="00000000" w:rsidRPr="00000000" w14:paraId="000000E3">
            <w:pPr>
              <w:jc w:val="center"/>
              <w:rPr>
                <w:b w:val="1"/>
                <w:sz w:val="24"/>
                <w:szCs w:val="24"/>
              </w:rPr>
            </w:pPr>
            <w:r w:rsidDel="00000000" w:rsidR="00000000" w:rsidRPr="00000000">
              <w:rPr>
                <w:b w:val="1"/>
                <w:sz w:val="24"/>
                <w:szCs w:val="24"/>
                <w:rtl w:val="0"/>
              </w:rPr>
              <w:t xml:space="preserve">Item Cost</w:t>
            </w:r>
          </w:p>
        </w:tc>
        <w:tc>
          <w:tcPr/>
          <w:p w:rsidR="00000000" w:rsidDel="00000000" w:rsidP="00000000" w:rsidRDefault="00000000" w:rsidRPr="00000000" w14:paraId="000000E4">
            <w:pPr>
              <w:jc w:val="center"/>
              <w:rPr>
                <w:b w:val="1"/>
                <w:sz w:val="24"/>
                <w:szCs w:val="24"/>
              </w:rPr>
            </w:pPr>
            <w:r w:rsidDel="00000000" w:rsidR="00000000" w:rsidRPr="00000000">
              <w:rPr>
                <w:b w:val="1"/>
                <w:sz w:val="24"/>
                <w:szCs w:val="24"/>
                <w:rtl w:val="0"/>
              </w:rPr>
              <w:t xml:space="preserve">Quantity</w:t>
            </w:r>
          </w:p>
        </w:tc>
        <w:tc>
          <w:tcPr/>
          <w:p w:rsidR="00000000" w:rsidDel="00000000" w:rsidP="00000000" w:rsidRDefault="00000000" w:rsidRPr="00000000" w14:paraId="000000E5">
            <w:pPr>
              <w:jc w:val="center"/>
              <w:rPr>
                <w:b w:val="1"/>
                <w:sz w:val="24"/>
                <w:szCs w:val="24"/>
              </w:rPr>
            </w:pPr>
            <w:r w:rsidDel="00000000" w:rsidR="00000000" w:rsidRPr="00000000">
              <w:rPr>
                <w:b w:val="1"/>
                <w:sz w:val="24"/>
                <w:szCs w:val="24"/>
                <w:rtl w:val="0"/>
              </w:rPr>
              <w:t xml:space="preserve">Extended Cost</w:t>
            </w:r>
          </w:p>
        </w:tc>
      </w:tr>
      <w:tr>
        <w:trPr>
          <w:cantSplit w:val="0"/>
          <w:tblHeader w:val="0"/>
        </w:trPr>
        <w:tc>
          <w:tcPr/>
          <w:p w:rsidR="00000000" w:rsidDel="00000000" w:rsidP="00000000" w:rsidRDefault="00000000" w:rsidRPr="00000000" w14:paraId="000000E6">
            <w:pPr>
              <w:jc w:val="center"/>
              <w:rPr>
                <w:color w:val="0070c0"/>
                <w:sz w:val="24"/>
                <w:szCs w:val="24"/>
              </w:rPr>
            </w:pPr>
            <w:r w:rsidDel="00000000" w:rsidR="00000000" w:rsidRPr="00000000">
              <w:rPr>
                <w:color w:val="0070c0"/>
                <w:sz w:val="24"/>
                <w:szCs w:val="24"/>
                <w:rtl w:val="0"/>
              </w:rPr>
              <w:t xml:space="preserve">Example Item</w:t>
            </w:r>
          </w:p>
        </w:tc>
        <w:tc>
          <w:tcPr/>
          <w:p w:rsidR="00000000" w:rsidDel="00000000" w:rsidP="00000000" w:rsidRDefault="00000000" w:rsidRPr="00000000" w14:paraId="000000E7">
            <w:pPr>
              <w:jc w:val="center"/>
              <w:rPr>
                <w:color w:val="0070c0"/>
                <w:sz w:val="24"/>
                <w:szCs w:val="24"/>
              </w:rPr>
            </w:pPr>
            <w:r w:rsidDel="00000000" w:rsidR="00000000" w:rsidRPr="00000000">
              <w:rPr>
                <w:color w:val="0070c0"/>
                <w:sz w:val="24"/>
                <w:szCs w:val="24"/>
                <w:rtl w:val="0"/>
              </w:rPr>
              <w:t xml:space="preserve">Brief description of example item</w:t>
            </w:r>
          </w:p>
        </w:tc>
        <w:tc>
          <w:tcPr/>
          <w:p w:rsidR="00000000" w:rsidDel="00000000" w:rsidP="00000000" w:rsidRDefault="00000000" w:rsidRPr="00000000" w14:paraId="000000E8">
            <w:pPr>
              <w:jc w:val="center"/>
              <w:rPr>
                <w:color w:val="0070c0"/>
                <w:sz w:val="24"/>
                <w:szCs w:val="24"/>
              </w:rPr>
            </w:pPr>
            <w:r w:rsidDel="00000000" w:rsidR="00000000" w:rsidRPr="00000000">
              <w:rPr>
                <w:color w:val="0070c0"/>
                <w:sz w:val="24"/>
                <w:szCs w:val="24"/>
                <w:rtl w:val="0"/>
              </w:rPr>
              <w:t xml:space="preserve">Vendor Name</w:t>
            </w:r>
          </w:p>
        </w:tc>
        <w:tc>
          <w:tcPr/>
          <w:p w:rsidR="00000000" w:rsidDel="00000000" w:rsidP="00000000" w:rsidRDefault="00000000" w:rsidRPr="00000000" w14:paraId="000000E9">
            <w:pPr>
              <w:jc w:val="center"/>
              <w:rPr>
                <w:color w:val="0070c0"/>
                <w:sz w:val="24"/>
                <w:szCs w:val="24"/>
              </w:rPr>
            </w:pPr>
            <w:r w:rsidDel="00000000" w:rsidR="00000000" w:rsidRPr="00000000">
              <w:rPr>
                <w:color w:val="0070c0"/>
                <w:sz w:val="24"/>
                <w:szCs w:val="24"/>
                <w:rtl w:val="0"/>
              </w:rPr>
              <w:t xml:space="preserve">$4.99</w:t>
            </w:r>
          </w:p>
        </w:tc>
        <w:tc>
          <w:tcPr/>
          <w:p w:rsidR="00000000" w:rsidDel="00000000" w:rsidP="00000000" w:rsidRDefault="00000000" w:rsidRPr="00000000" w14:paraId="000000EA">
            <w:pPr>
              <w:jc w:val="center"/>
              <w:rPr>
                <w:color w:val="0070c0"/>
                <w:sz w:val="24"/>
                <w:szCs w:val="24"/>
              </w:rPr>
            </w:pPr>
            <w:r w:rsidDel="00000000" w:rsidR="00000000" w:rsidRPr="00000000">
              <w:rPr>
                <w:color w:val="0070c0"/>
                <w:sz w:val="24"/>
                <w:szCs w:val="24"/>
                <w:rtl w:val="0"/>
              </w:rPr>
              <w:t xml:space="preserve">10</w:t>
            </w:r>
          </w:p>
        </w:tc>
        <w:tc>
          <w:tcPr/>
          <w:p w:rsidR="00000000" w:rsidDel="00000000" w:rsidP="00000000" w:rsidRDefault="00000000" w:rsidRPr="00000000" w14:paraId="000000EB">
            <w:pPr>
              <w:jc w:val="center"/>
              <w:rPr>
                <w:color w:val="0070c0"/>
                <w:sz w:val="24"/>
                <w:szCs w:val="24"/>
              </w:rPr>
            </w:pPr>
            <w:r w:rsidDel="00000000" w:rsidR="00000000" w:rsidRPr="00000000">
              <w:rPr>
                <w:color w:val="0070c0"/>
                <w:sz w:val="24"/>
                <w:szCs w:val="24"/>
                <w:rtl w:val="0"/>
              </w:rPr>
              <w:t xml:space="preserve">$49.90</w:t>
            </w:r>
          </w:p>
        </w:tc>
      </w:tr>
      <w:tr>
        <w:trPr>
          <w:cantSplit w:val="0"/>
          <w:tblHeader w:val="0"/>
        </w:trPr>
        <w:tc>
          <w:tcPr/>
          <w:p w:rsidR="00000000" w:rsidDel="00000000" w:rsidP="00000000" w:rsidRDefault="00000000" w:rsidRPr="00000000" w14:paraId="000000EC">
            <w:pPr>
              <w:jc w:val="center"/>
              <w:rPr>
                <w:sz w:val="24"/>
                <w:szCs w:val="24"/>
              </w:rPr>
            </w:pPr>
            <w:r w:rsidDel="00000000" w:rsidR="00000000" w:rsidRPr="00000000">
              <w:rPr>
                <w:rtl w:val="0"/>
              </w:rPr>
            </w:r>
          </w:p>
        </w:tc>
        <w:tc>
          <w:tcPr/>
          <w:p w:rsidR="00000000" w:rsidDel="00000000" w:rsidP="00000000" w:rsidRDefault="00000000" w:rsidRPr="00000000" w14:paraId="000000ED">
            <w:pPr>
              <w:jc w:val="center"/>
              <w:rPr>
                <w:sz w:val="24"/>
                <w:szCs w:val="24"/>
              </w:rPr>
            </w:pPr>
            <w:r w:rsidDel="00000000" w:rsidR="00000000" w:rsidRPr="00000000">
              <w:rPr>
                <w:rtl w:val="0"/>
              </w:rPr>
            </w:r>
          </w:p>
        </w:tc>
        <w:tc>
          <w:tcPr/>
          <w:p w:rsidR="00000000" w:rsidDel="00000000" w:rsidP="00000000" w:rsidRDefault="00000000" w:rsidRPr="00000000" w14:paraId="000000EE">
            <w:pPr>
              <w:jc w:val="center"/>
              <w:rPr>
                <w:sz w:val="24"/>
                <w:szCs w:val="24"/>
              </w:rPr>
            </w:pPr>
            <w:r w:rsidDel="00000000" w:rsidR="00000000" w:rsidRPr="00000000">
              <w:rPr>
                <w:rtl w:val="0"/>
              </w:rPr>
            </w:r>
          </w:p>
        </w:tc>
        <w:tc>
          <w:tcPr/>
          <w:p w:rsidR="00000000" w:rsidDel="00000000" w:rsidP="00000000" w:rsidRDefault="00000000" w:rsidRPr="00000000" w14:paraId="000000EF">
            <w:pPr>
              <w:jc w:val="center"/>
              <w:rPr>
                <w:sz w:val="24"/>
                <w:szCs w:val="24"/>
              </w:rPr>
            </w:pPr>
            <w:r w:rsidDel="00000000" w:rsidR="00000000" w:rsidRPr="00000000">
              <w:rPr>
                <w:rtl w:val="0"/>
              </w:rPr>
            </w:r>
          </w:p>
        </w:tc>
        <w:tc>
          <w:tcPr/>
          <w:p w:rsidR="00000000" w:rsidDel="00000000" w:rsidP="00000000" w:rsidRDefault="00000000" w:rsidRPr="00000000" w14:paraId="000000F0">
            <w:pPr>
              <w:jc w:val="center"/>
              <w:rPr>
                <w:sz w:val="24"/>
                <w:szCs w:val="24"/>
              </w:rPr>
            </w:pPr>
            <w:r w:rsidDel="00000000" w:rsidR="00000000" w:rsidRPr="00000000">
              <w:rPr>
                <w:rtl w:val="0"/>
              </w:rPr>
            </w:r>
          </w:p>
        </w:tc>
        <w:tc>
          <w:tcPr/>
          <w:p w:rsidR="00000000" w:rsidDel="00000000" w:rsidP="00000000" w:rsidRDefault="00000000" w:rsidRPr="00000000" w14:paraId="000000F1">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2">
            <w:pPr>
              <w:jc w:val="center"/>
              <w:rPr>
                <w:sz w:val="24"/>
                <w:szCs w:val="24"/>
              </w:rPr>
            </w:pPr>
            <w:r w:rsidDel="00000000" w:rsidR="00000000" w:rsidRPr="00000000">
              <w:rPr>
                <w:rtl w:val="0"/>
              </w:rPr>
            </w:r>
          </w:p>
        </w:tc>
        <w:tc>
          <w:tcPr/>
          <w:p w:rsidR="00000000" w:rsidDel="00000000" w:rsidP="00000000" w:rsidRDefault="00000000" w:rsidRPr="00000000" w14:paraId="000000F3">
            <w:pPr>
              <w:jc w:val="center"/>
              <w:rPr>
                <w:sz w:val="24"/>
                <w:szCs w:val="24"/>
              </w:rPr>
            </w:pPr>
            <w:r w:rsidDel="00000000" w:rsidR="00000000" w:rsidRPr="00000000">
              <w:rPr>
                <w:rtl w:val="0"/>
              </w:rPr>
            </w:r>
          </w:p>
        </w:tc>
        <w:tc>
          <w:tcPr/>
          <w:p w:rsidR="00000000" w:rsidDel="00000000" w:rsidP="00000000" w:rsidRDefault="00000000" w:rsidRPr="00000000" w14:paraId="000000F4">
            <w:pPr>
              <w:jc w:val="center"/>
              <w:rPr>
                <w:sz w:val="24"/>
                <w:szCs w:val="24"/>
              </w:rPr>
            </w:pPr>
            <w:r w:rsidDel="00000000" w:rsidR="00000000" w:rsidRPr="00000000">
              <w:rPr>
                <w:rtl w:val="0"/>
              </w:rPr>
            </w:r>
          </w:p>
        </w:tc>
        <w:tc>
          <w:tcPr/>
          <w:p w:rsidR="00000000" w:rsidDel="00000000" w:rsidP="00000000" w:rsidRDefault="00000000" w:rsidRPr="00000000" w14:paraId="000000F5">
            <w:pPr>
              <w:jc w:val="center"/>
              <w:rPr>
                <w:sz w:val="24"/>
                <w:szCs w:val="24"/>
              </w:rPr>
            </w:pPr>
            <w:r w:rsidDel="00000000" w:rsidR="00000000" w:rsidRPr="00000000">
              <w:rPr>
                <w:rtl w:val="0"/>
              </w:rPr>
            </w:r>
          </w:p>
        </w:tc>
        <w:tc>
          <w:tcPr/>
          <w:p w:rsidR="00000000" w:rsidDel="00000000" w:rsidP="00000000" w:rsidRDefault="00000000" w:rsidRPr="00000000" w14:paraId="000000F6">
            <w:pPr>
              <w:jc w:val="center"/>
              <w:rPr>
                <w:sz w:val="24"/>
                <w:szCs w:val="24"/>
              </w:rPr>
            </w:pPr>
            <w:r w:rsidDel="00000000" w:rsidR="00000000" w:rsidRPr="00000000">
              <w:rPr>
                <w:rtl w:val="0"/>
              </w:rPr>
            </w:r>
          </w:p>
        </w:tc>
        <w:tc>
          <w:tcPr/>
          <w:p w:rsidR="00000000" w:rsidDel="00000000" w:rsidP="00000000" w:rsidRDefault="00000000" w:rsidRPr="00000000" w14:paraId="000000F7">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8">
            <w:pPr>
              <w:jc w:val="center"/>
              <w:rPr>
                <w:sz w:val="24"/>
                <w:szCs w:val="24"/>
              </w:rPr>
            </w:pPr>
            <w:r w:rsidDel="00000000" w:rsidR="00000000" w:rsidRPr="00000000">
              <w:rPr>
                <w:rtl w:val="0"/>
              </w:rPr>
            </w:r>
          </w:p>
        </w:tc>
        <w:tc>
          <w:tcPr/>
          <w:p w:rsidR="00000000" w:rsidDel="00000000" w:rsidP="00000000" w:rsidRDefault="00000000" w:rsidRPr="00000000" w14:paraId="000000F9">
            <w:pPr>
              <w:jc w:val="center"/>
              <w:rPr>
                <w:sz w:val="24"/>
                <w:szCs w:val="24"/>
              </w:rPr>
            </w:pPr>
            <w:r w:rsidDel="00000000" w:rsidR="00000000" w:rsidRPr="00000000">
              <w:rPr>
                <w:rtl w:val="0"/>
              </w:rPr>
            </w:r>
          </w:p>
        </w:tc>
        <w:tc>
          <w:tcPr/>
          <w:p w:rsidR="00000000" w:rsidDel="00000000" w:rsidP="00000000" w:rsidRDefault="00000000" w:rsidRPr="00000000" w14:paraId="000000FA">
            <w:pPr>
              <w:jc w:val="center"/>
              <w:rPr>
                <w:sz w:val="24"/>
                <w:szCs w:val="24"/>
              </w:rPr>
            </w:pPr>
            <w:r w:rsidDel="00000000" w:rsidR="00000000" w:rsidRPr="00000000">
              <w:rPr>
                <w:rtl w:val="0"/>
              </w:rPr>
            </w:r>
          </w:p>
        </w:tc>
        <w:tc>
          <w:tcPr/>
          <w:p w:rsidR="00000000" w:rsidDel="00000000" w:rsidP="00000000" w:rsidRDefault="00000000" w:rsidRPr="00000000" w14:paraId="000000FB">
            <w:pPr>
              <w:jc w:val="center"/>
              <w:rPr>
                <w:sz w:val="24"/>
                <w:szCs w:val="24"/>
              </w:rPr>
            </w:pPr>
            <w:r w:rsidDel="00000000" w:rsidR="00000000" w:rsidRPr="00000000">
              <w:rPr>
                <w:rtl w:val="0"/>
              </w:rPr>
            </w:r>
          </w:p>
        </w:tc>
        <w:tc>
          <w:tcPr/>
          <w:p w:rsidR="00000000" w:rsidDel="00000000" w:rsidP="00000000" w:rsidRDefault="00000000" w:rsidRPr="00000000" w14:paraId="000000FC">
            <w:pPr>
              <w:jc w:val="center"/>
              <w:rPr>
                <w:sz w:val="24"/>
                <w:szCs w:val="24"/>
              </w:rPr>
            </w:pPr>
            <w:r w:rsidDel="00000000" w:rsidR="00000000" w:rsidRPr="00000000">
              <w:rPr>
                <w:rtl w:val="0"/>
              </w:rPr>
            </w:r>
          </w:p>
        </w:tc>
        <w:tc>
          <w:tcPr/>
          <w:p w:rsidR="00000000" w:rsidDel="00000000" w:rsidP="00000000" w:rsidRDefault="00000000" w:rsidRPr="00000000" w14:paraId="000000FD">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E">
            <w:pPr>
              <w:jc w:val="center"/>
              <w:rPr>
                <w:sz w:val="24"/>
                <w:szCs w:val="24"/>
              </w:rPr>
            </w:pPr>
            <w:r w:rsidDel="00000000" w:rsidR="00000000" w:rsidRPr="00000000">
              <w:rPr>
                <w:rtl w:val="0"/>
              </w:rPr>
            </w:r>
          </w:p>
        </w:tc>
        <w:tc>
          <w:tcPr/>
          <w:p w:rsidR="00000000" w:rsidDel="00000000" w:rsidP="00000000" w:rsidRDefault="00000000" w:rsidRPr="00000000" w14:paraId="000000FF">
            <w:pPr>
              <w:jc w:val="center"/>
              <w:rPr>
                <w:sz w:val="24"/>
                <w:szCs w:val="24"/>
              </w:rPr>
            </w:pPr>
            <w:r w:rsidDel="00000000" w:rsidR="00000000" w:rsidRPr="00000000">
              <w:rPr>
                <w:rtl w:val="0"/>
              </w:rPr>
            </w:r>
          </w:p>
        </w:tc>
        <w:tc>
          <w:tcPr/>
          <w:p w:rsidR="00000000" w:rsidDel="00000000" w:rsidP="00000000" w:rsidRDefault="00000000" w:rsidRPr="00000000" w14:paraId="00000100">
            <w:pPr>
              <w:jc w:val="center"/>
              <w:rPr>
                <w:sz w:val="24"/>
                <w:szCs w:val="24"/>
              </w:rPr>
            </w:pPr>
            <w:r w:rsidDel="00000000" w:rsidR="00000000" w:rsidRPr="00000000">
              <w:rPr>
                <w:rtl w:val="0"/>
              </w:rPr>
            </w:r>
          </w:p>
        </w:tc>
        <w:tc>
          <w:tcPr/>
          <w:p w:rsidR="00000000" w:rsidDel="00000000" w:rsidP="00000000" w:rsidRDefault="00000000" w:rsidRPr="00000000" w14:paraId="00000101">
            <w:pPr>
              <w:jc w:val="center"/>
              <w:rPr>
                <w:sz w:val="24"/>
                <w:szCs w:val="24"/>
              </w:rPr>
            </w:pPr>
            <w:r w:rsidDel="00000000" w:rsidR="00000000" w:rsidRPr="00000000">
              <w:rPr>
                <w:rtl w:val="0"/>
              </w:rPr>
            </w:r>
          </w:p>
        </w:tc>
        <w:tc>
          <w:tcPr/>
          <w:p w:rsidR="00000000" w:rsidDel="00000000" w:rsidP="00000000" w:rsidRDefault="00000000" w:rsidRPr="00000000" w14:paraId="00000102">
            <w:pPr>
              <w:jc w:val="center"/>
              <w:rPr>
                <w:sz w:val="24"/>
                <w:szCs w:val="24"/>
              </w:rPr>
            </w:pPr>
            <w:r w:rsidDel="00000000" w:rsidR="00000000" w:rsidRPr="00000000">
              <w:rPr>
                <w:rtl w:val="0"/>
              </w:rPr>
            </w:r>
          </w:p>
        </w:tc>
        <w:tc>
          <w:tcPr/>
          <w:p w:rsidR="00000000" w:rsidDel="00000000" w:rsidP="00000000" w:rsidRDefault="00000000" w:rsidRPr="00000000" w14:paraId="00000103">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4">
            <w:pPr>
              <w:jc w:val="center"/>
              <w:rPr>
                <w:sz w:val="24"/>
                <w:szCs w:val="24"/>
              </w:rPr>
            </w:pPr>
            <w:r w:rsidDel="00000000" w:rsidR="00000000" w:rsidRPr="00000000">
              <w:rPr>
                <w:rtl w:val="0"/>
              </w:rPr>
            </w:r>
          </w:p>
        </w:tc>
        <w:tc>
          <w:tcPr/>
          <w:p w:rsidR="00000000" w:rsidDel="00000000" w:rsidP="00000000" w:rsidRDefault="00000000" w:rsidRPr="00000000" w14:paraId="00000105">
            <w:pPr>
              <w:jc w:val="center"/>
              <w:rPr>
                <w:sz w:val="24"/>
                <w:szCs w:val="24"/>
              </w:rPr>
            </w:pPr>
            <w:r w:rsidDel="00000000" w:rsidR="00000000" w:rsidRPr="00000000">
              <w:rPr>
                <w:rtl w:val="0"/>
              </w:rPr>
            </w:r>
          </w:p>
        </w:tc>
        <w:tc>
          <w:tcPr/>
          <w:p w:rsidR="00000000" w:rsidDel="00000000" w:rsidP="00000000" w:rsidRDefault="00000000" w:rsidRPr="00000000" w14:paraId="00000106">
            <w:pPr>
              <w:jc w:val="center"/>
              <w:rPr>
                <w:sz w:val="24"/>
                <w:szCs w:val="24"/>
              </w:rPr>
            </w:pPr>
            <w:r w:rsidDel="00000000" w:rsidR="00000000" w:rsidRPr="00000000">
              <w:rPr>
                <w:rtl w:val="0"/>
              </w:rPr>
            </w:r>
          </w:p>
        </w:tc>
        <w:tc>
          <w:tcPr/>
          <w:p w:rsidR="00000000" w:rsidDel="00000000" w:rsidP="00000000" w:rsidRDefault="00000000" w:rsidRPr="00000000" w14:paraId="00000107">
            <w:pPr>
              <w:jc w:val="center"/>
              <w:rPr>
                <w:sz w:val="24"/>
                <w:szCs w:val="24"/>
              </w:rPr>
            </w:pPr>
            <w:r w:rsidDel="00000000" w:rsidR="00000000" w:rsidRPr="00000000">
              <w:rPr>
                <w:rtl w:val="0"/>
              </w:rPr>
            </w:r>
          </w:p>
        </w:tc>
        <w:tc>
          <w:tcPr/>
          <w:p w:rsidR="00000000" w:rsidDel="00000000" w:rsidP="00000000" w:rsidRDefault="00000000" w:rsidRPr="00000000" w14:paraId="00000108">
            <w:pPr>
              <w:jc w:val="center"/>
              <w:rPr>
                <w:sz w:val="24"/>
                <w:szCs w:val="24"/>
              </w:rPr>
            </w:pPr>
            <w:r w:rsidDel="00000000" w:rsidR="00000000" w:rsidRPr="00000000">
              <w:rPr>
                <w:rtl w:val="0"/>
              </w:rPr>
            </w:r>
          </w:p>
        </w:tc>
        <w:tc>
          <w:tcPr/>
          <w:p w:rsidR="00000000" w:rsidDel="00000000" w:rsidP="00000000" w:rsidRDefault="00000000" w:rsidRPr="00000000" w14:paraId="00000109">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A">
            <w:pPr>
              <w:jc w:val="center"/>
              <w:rPr>
                <w:sz w:val="24"/>
                <w:szCs w:val="24"/>
              </w:rPr>
            </w:pPr>
            <w:r w:rsidDel="00000000" w:rsidR="00000000" w:rsidRPr="00000000">
              <w:rPr>
                <w:rtl w:val="0"/>
              </w:rPr>
            </w:r>
          </w:p>
        </w:tc>
        <w:tc>
          <w:tcPr/>
          <w:p w:rsidR="00000000" w:rsidDel="00000000" w:rsidP="00000000" w:rsidRDefault="00000000" w:rsidRPr="00000000" w14:paraId="0000010B">
            <w:pPr>
              <w:jc w:val="center"/>
              <w:rPr>
                <w:sz w:val="24"/>
                <w:szCs w:val="24"/>
              </w:rPr>
            </w:pPr>
            <w:r w:rsidDel="00000000" w:rsidR="00000000" w:rsidRPr="00000000">
              <w:rPr>
                <w:rtl w:val="0"/>
              </w:rPr>
            </w:r>
          </w:p>
        </w:tc>
        <w:tc>
          <w:tcPr/>
          <w:p w:rsidR="00000000" w:rsidDel="00000000" w:rsidP="00000000" w:rsidRDefault="00000000" w:rsidRPr="00000000" w14:paraId="0000010C">
            <w:pPr>
              <w:jc w:val="center"/>
              <w:rPr>
                <w:sz w:val="24"/>
                <w:szCs w:val="24"/>
              </w:rPr>
            </w:pPr>
            <w:r w:rsidDel="00000000" w:rsidR="00000000" w:rsidRPr="00000000">
              <w:rPr>
                <w:rtl w:val="0"/>
              </w:rPr>
            </w:r>
          </w:p>
        </w:tc>
        <w:tc>
          <w:tcPr/>
          <w:p w:rsidR="00000000" w:rsidDel="00000000" w:rsidP="00000000" w:rsidRDefault="00000000" w:rsidRPr="00000000" w14:paraId="0000010D">
            <w:pPr>
              <w:jc w:val="center"/>
              <w:rPr>
                <w:sz w:val="24"/>
                <w:szCs w:val="24"/>
              </w:rPr>
            </w:pPr>
            <w:r w:rsidDel="00000000" w:rsidR="00000000" w:rsidRPr="00000000">
              <w:rPr>
                <w:rtl w:val="0"/>
              </w:rPr>
            </w:r>
          </w:p>
        </w:tc>
        <w:tc>
          <w:tcPr/>
          <w:p w:rsidR="00000000" w:rsidDel="00000000" w:rsidP="00000000" w:rsidRDefault="00000000" w:rsidRPr="00000000" w14:paraId="0000010E">
            <w:pPr>
              <w:jc w:val="center"/>
              <w:rPr>
                <w:sz w:val="24"/>
                <w:szCs w:val="24"/>
              </w:rPr>
            </w:pPr>
            <w:r w:rsidDel="00000000" w:rsidR="00000000" w:rsidRPr="00000000">
              <w:rPr>
                <w:rtl w:val="0"/>
              </w:rPr>
            </w:r>
          </w:p>
        </w:tc>
        <w:tc>
          <w:tcPr/>
          <w:p w:rsidR="00000000" w:rsidDel="00000000" w:rsidP="00000000" w:rsidRDefault="00000000" w:rsidRPr="00000000" w14:paraId="0000010F">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0">
            <w:pPr>
              <w:jc w:val="center"/>
              <w:rPr>
                <w:sz w:val="24"/>
                <w:szCs w:val="24"/>
              </w:rPr>
            </w:pPr>
            <w:r w:rsidDel="00000000" w:rsidR="00000000" w:rsidRPr="00000000">
              <w:rPr>
                <w:rtl w:val="0"/>
              </w:rPr>
            </w:r>
          </w:p>
        </w:tc>
        <w:tc>
          <w:tcPr/>
          <w:p w:rsidR="00000000" w:rsidDel="00000000" w:rsidP="00000000" w:rsidRDefault="00000000" w:rsidRPr="00000000" w14:paraId="00000111">
            <w:pPr>
              <w:jc w:val="center"/>
              <w:rPr>
                <w:sz w:val="24"/>
                <w:szCs w:val="24"/>
              </w:rPr>
            </w:pPr>
            <w:r w:rsidDel="00000000" w:rsidR="00000000" w:rsidRPr="00000000">
              <w:rPr>
                <w:rtl w:val="0"/>
              </w:rPr>
            </w:r>
          </w:p>
        </w:tc>
        <w:tc>
          <w:tcPr/>
          <w:p w:rsidR="00000000" w:rsidDel="00000000" w:rsidP="00000000" w:rsidRDefault="00000000" w:rsidRPr="00000000" w14:paraId="00000112">
            <w:pPr>
              <w:jc w:val="center"/>
              <w:rPr>
                <w:sz w:val="24"/>
                <w:szCs w:val="24"/>
              </w:rPr>
            </w:pPr>
            <w:r w:rsidDel="00000000" w:rsidR="00000000" w:rsidRPr="00000000">
              <w:rPr>
                <w:rtl w:val="0"/>
              </w:rPr>
            </w:r>
          </w:p>
        </w:tc>
        <w:tc>
          <w:tcPr/>
          <w:p w:rsidR="00000000" w:rsidDel="00000000" w:rsidP="00000000" w:rsidRDefault="00000000" w:rsidRPr="00000000" w14:paraId="00000113">
            <w:pPr>
              <w:jc w:val="center"/>
              <w:rPr>
                <w:sz w:val="24"/>
                <w:szCs w:val="24"/>
              </w:rPr>
            </w:pPr>
            <w:r w:rsidDel="00000000" w:rsidR="00000000" w:rsidRPr="00000000">
              <w:rPr>
                <w:rtl w:val="0"/>
              </w:rPr>
            </w:r>
          </w:p>
        </w:tc>
        <w:tc>
          <w:tcPr/>
          <w:p w:rsidR="00000000" w:rsidDel="00000000" w:rsidP="00000000" w:rsidRDefault="00000000" w:rsidRPr="00000000" w14:paraId="00000114">
            <w:pPr>
              <w:jc w:val="center"/>
              <w:rPr>
                <w:sz w:val="24"/>
                <w:szCs w:val="24"/>
              </w:rPr>
            </w:pPr>
            <w:r w:rsidDel="00000000" w:rsidR="00000000" w:rsidRPr="00000000">
              <w:rPr>
                <w:rtl w:val="0"/>
              </w:rPr>
            </w:r>
          </w:p>
        </w:tc>
        <w:tc>
          <w:tcPr/>
          <w:p w:rsidR="00000000" w:rsidDel="00000000" w:rsidP="00000000" w:rsidRDefault="00000000" w:rsidRPr="00000000" w14:paraId="00000115">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6">
            <w:pPr>
              <w:jc w:val="center"/>
              <w:rPr>
                <w:sz w:val="24"/>
                <w:szCs w:val="24"/>
              </w:rPr>
            </w:pPr>
            <w:r w:rsidDel="00000000" w:rsidR="00000000" w:rsidRPr="00000000">
              <w:rPr>
                <w:rtl w:val="0"/>
              </w:rPr>
            </w:r>
          </w:p>
        </w:tc>
        <w:tc>
          <w:tcPr/>
          <w:p w:rsidR="00000000" w:rsidDel="00000000" w:rsidP="00000000" w:rsidRDefault="00000000" w:rsidRPr="00000000" w14:paraId="00000117">
            <w:pPr>
              <w:jc w:val="center"/>
              <w:rPr>
                <w:sz w:val="24"/>
                <w:szCs w:val="24"/>
              </w:rPr>
            </w:pPr>
            <w:r w:rsidDel="00000000" w:rsidR="00000000" w:rsidRPr="00000000">
              <w:rPr>
                <w:rtl w:val="0"/>
              </w:rPr>
            </w:r>
          </w:p>
        </w:tc>
        <w:tc>
          <w:tcPr/>
          <w:p w:rsidR="00000000" w:rsidDel="00000000" w:rsidP="00000000" w:rsidRDefault="00000000" w:rsidRPr="00000000" w14:paraId="00000118">
            <w:pPr>
              <w:jc w:val="center"/>
              <w:rPr>
                <w:sz w:val="24"/>
                <w:szCs w:val="24"/>
              </w:rPr>
            </w:pPr>
            <w:r w:rsidDel="00000000" w:rsidR="00000000" w:rsidRPr="00000000">
              <w:rPr>
                <w:rtl w:val="0"/>
              </w:rPr>
            </w:r>
          </w:p>
        </w:tc>
        <w:tc>
          <w:tcPr/>
          <w:p w:rsidR="00000000" w:rsidDel="00000000" w:rsidP="00000000" w:rsidRDefault="00000000" w:rsidRPr="00000000" w14:paraId="00000119">
            <w:pPr>
              <w:jc w:val="center"/>
              <w:rPr>
                <w:sz w:val="24"/>
                <w:szCs w:val="24"/>
              </w:rPr>
            </w:pPr>
            <w:r w:rsidDel="00000000" w:rsidR="00000000" w:rsidRPr="00000000">
              <w:rPr>
                <w:rtl w:val="0"/>
              </w:rPr>
            </w:r>
          </w:p>
        </w:tc>
        <w:tc>
          <w:tcPr/>
          <w:p w:rsidR="00000000" w:rsidDel="00000000" w:rsidP="00000000" w:rsidRDefault="00000000" w:rsidRPr="00000000" w14:paraId="0000011A">
            <w:pPr>
              <w:jc w:val="center"/>
              <w:rPr>
                <w:sz w:val="24"/>
                <w:szCs w:val="24"/>
              </w:rPr>
            </w:pPr>
            <w:r w:rsidDel="00000000" w:rsidR="00000000" w:rsidRPr="00000000">
              <w:rPr>
                <w:rtl w:val="0"/>
              </w:rPr>
            </w:r>
          </w:p>
        </w:tc>
        <w:tc>
          <w:tcPr/>
          <w:p w:rsidR="00000000" w:rsidDel="00000000" w:rsidP="00000000" w:rsidRDefault="00000000" w:rsidRPr="00000000" w14:paraId="0000011B">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C">
            <w:pPr>
              <w:jc w:val="center"/>
              <w:rPr>
                <w:sz w:val="24"/>
                <w:szCs w:val="24"/>
              </w:rPr>
            </w:pPr>
            <w:r w:rsidDel="00000000" w:rsidR="00000000" w:rsidRPr="00000000">
              <w:rPr>
                <w:rtl w:val="0"/>
              </w:rPr>
            </w:r>
          </w:p>
        </w:tc>
        <w:tc>
          <w:tcPr/>
          <w:p w:rsidR="00000000" w:rsidDel="00000000" w:rsidP="00000000" w:rsidRDefault="00000000" w:rsidRPr="00000000" w14:paraId="0000011D">
            <w:pPr>
              <w:jc w:val="center"/>
              <w:rPr>
                <w:sz w:val="24"/>
                <w:szCs w:val="24"/>
              </w:rPr>
            </w:pPr>
            <w:r w:rsidDel="00000000" w:rsidR="00000000" w:rsidRPr="00000000">
              <w:rPr>
                <w:rtl w:val="0"/>
              </w:rPr>
            </w:r>
          </w:p>
        </w:tc>
        <w:tc>
          <w:tcPr/>
          <w:p w:rsidR="00000000" w:rsidDel="00000000" w:rsidP="00000000" w:rsidRDefault="00000000" w:rsidRPr="00000000" w14:paraId="0000011E">
            <w:pPr>
              <w:jc w:val="center"/>
              <w:rPr>
                <w:sz w:val="24"/>
                <w:szCs w:val="24"/>
              </w:rPr>
            </w:pPr>
            <w:r w:rsidDel="00000000" w:rsidR="00000000" w:rsidRPr="00000000">
              <w:rPr>
                <w:rtl w:val="0"/>
              </w:rPr>
            </w:r>
          </w:p>
        </w:tc>
        <w:tc>
          <w:tcPr/>
          <w:p w:rsidR="00000000" w:rsidDel="00000000" w:rsidP="00000000" w:rsidRDefault="00000000" w:rsidRPr="00000000" w14:paraId="0000011F">
            <w:pPr>
              <w:jc w:val="center"/>
              <w:rPr>
                <w:sz w:val="24"/>
                <w:szCs w:val="24"/>
              </w:rPr>
            </w:pPr>
            <w:r w:rsidDel="00000000" w:rsidR="00000000" w:rsidRPr="00000000">
              <w:rPr>
                <w:rtl w:val="0"/>
              </w:rPr>
            </w:r>
          </w:p>
        </w:tc>
        <w:tc>
          <w:tcPr/>
          <w:p w:rsidR="00000000" w:rsidDel="00000000" w:rsidP="00000000" w:rsidRDefault="00000000" w:rsidRPr="00000000" w14:paraId="00000120">
            <w:pPr>
              <w:jc w:val="center"/>
              <w:rPr>
                <w:sz w:val="24"/>
                <w:szCs w:val="24"/>
              </w:rPr>
            </w:pPr>
            <w:r w:rsidDel="00000000" w:rsidR="00000000" w:rsidRPr="00000000">
              <w:rPr>
                <w:rtl w:val="0"/>
              </w:rPr>
            </w:r>
          </w:p>
        </w:tc>
        <w:tc>
          <w:tcPr/>
          <w:p w:rsidR="00000000" w:rsidDel="00000000" w:rsidP="00000000" w:rsidRDefault="00000000" w:rsidRPr="00000000" w14:paraId="00000121">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2">
            <w:pPr>
              <w:jc w:val="center"/>
              <w:rPr>
                <w:sz w:val="24"/>
                <w:szCs w:val="24"/>
              </w:rPr>
            </w:pPr>
            <w:r w:rsidDel="00000000" w:rsidR="00000000" w:rsidRPr="00000000">
              <w:rPr>
                <w:rtl w:val="0"/>
              </w:rPr>
            </w:r>
          </w:p>
        </w:tc>
        <w:tc>
          <w:tcPr/>
          <w:p w:rsidR="00000000" w:rsidDel="00000000" w:rsidP="00000000" w:rsidRDefault="00000000" w:rsidRPr="00000000" w14:paraId="00000123">
            <w:pPr>
              <w:jc w:val="center"/>
              <w:rPr>
                <w:sz w:val="24"/>
                <w:szCs w:val="24"/>
              </w:rPr>
            </w:pPr>
            <w:r w:rsidDel="00000000" w:rsidR="00000000" w:rsidRPr="00000000">
              <w:rPr>
                <w:rtl w:val="0"/>
              </w:rPr>
            </w:r>
          </w:p>
        </w:tc>
        <w:tc>
          <w:tcPr/>
          <w:p w:rsidR="00000000" w:rsidDel="00000000" w:rsidP="00000000" w:rsidRDefault="00000000" w:rsidRPr="00000000" w14:paraId="00000124">
            <w:pPr>
              <w:jc w:val="center"/>
              <w:rPr>
                <w:sz w:val="24"/>
                <w:szCs w:val="24"/>
              </w:rPr>
            </w:pPr>
            <w:r w:rsidDel="00000000" w:rsidR="00000000" w:rsidRPr="00000000">
              <w:rPr>
                <w:rtl w:val="0"/>
              </w:rPr>
            </w:r>
          </w:p>
        </w:tc>
        <w:tc>
          <w:tcPr/>
          <w:p w:rsidR="00000000" w:rsidDel="00000000" w:rsidP="00000000" w:rsidRDefault="00000000" w:rsidRPr="00000000" w14:paraId="00000125">
            <w:pPr>
              <w:jc w:val="center"/>
              <w:rPr>
                <w:sz w:val="24"/>
                <w:szCs w:val="24"/>
              </w:rPr>
            </w:pPr>
            <w:r w:rsidDel="00000000" w:rsidR="00000000" w:rsidRPr="00000000">
              <w:rPr>
                <w:rtl w:val="0"/>
              </w:rPr>
            </w:r>
          </w:p>
        </w:tc>
        <w:tc>
          <w:tcPr/>
          <w:p w:rsidR="00000000" w:rsidDel="00000000" w:rsidP="00000000" w:rsidRDefault="00000000" w:rsidRPr="00000000" w14:paraId="00000126">
            <w:pPr>
              <w:jc w:val="center"/>
              <w:rPr>
                <w:sz w:val="24"/>
                <w:szCs w:val="24"/>
              </w:rPr>
            </w:pPr>
            <w:r w:rsidDel="00000000" w:rsidR="00000000" w:rsidRPr="00000000">
              <w:rPr>
                <w:rtl w:val="0"/>
              </w:rPr>
            </w:r>
          </w:p>
        </w:tc>
        <w:tc>
          <w:tcPr/>
          <w:p w:rsidR="00000000" w:rsidDel="00000000" w:rsidP="00000000" w:rsidRDefault="00000000" w:rsidRPr="00000000" w14:paraId="00000127">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8">
            <w:pPr>
              <w:jc w:val="center"/>
              <w:rPr>
                <w:b w:val="1"/>
                <w:sz w:val="24"/>
                <w:szCs w:val="24"/>
              </w:rPr>
            </w:pPr>
            <w:r w:rsidDel="00000000" w:rsidR="00000000" w:rsidRPr="00000000">
              <w:rPr>
                <w:rtl w:val="0"/>
              </w:rPr>
            </w:r>
          </w:p>
        </w:tc>
        <w:tc>
          <w:tcPr>
            <w:gridSpan w:val="4"/>
          </w:tcPr>
          <w:p w:rsidR="00000000" w:rsidDel="00000000" w:rsidP="00000000" w:rsidRDefault="00000000" w:rsidRPr="00000000" w14:paraId="00000129">
            <w:pPr>
              <w:jc w:val="center"/>
              <w:rPr>
                <w:b w:val="1"/>
                <w:sz w:val="24"/>
                <w:szCs w:val="24"/>
              </w:rPr>
            </w:pPr>
            <w:r w:rsidDel="00000000" w:rsidR="00000000" w:rsidRPr="00000000">
              <w:rPr>
                <w:b w:val="1"/>
                <w:sz w:val="24"/>
                <w:szCs w:val="24"/>
                <w:rtl w:val="0"/>
              </w:rPr>
              <w:t xml:space="preserve">Total Funding Requested</w:t>
            </w:r>
          </w:p>
        </w:tc>
        <w:tc>
          <w:tcPr/>
          <w:p w:rsidR="00000000" w:rsidDel="00000000" w:rsidP="00000000" w:rsidRDefault="00000000" w:rsidRPr="00000000" w14:paraId="0000012D">
            <w:pPr>
              <w:jc w:val="center"/>
              <w:rPr>
                <w:b w:val="1"/>
                <w:sz w:val="24"/>
                <w:szCs w:val="24"/>
              </w:rPr>
            </w:pPr>
            <w:r w:rsidDel="00000000" w:rsidR="00000000" w:rsidRPr="00000000">
              <w:rPr>
                <w:b w:val="1"/>
                <w:sz w:val="24"/>
                <w:szCs w:val="24"/>
                <w:rtl w:val="0"/>
              </w:rPr>
              <w:t xml:space="preserve">$49.90</w:t>
            </w:r>
          </w:p>
        </w:tc>
      </w:tr>
    </w:tbl>
    <w:p w:rsidR="00000000" w:rsidDel="00000000" w:rsidP="00000000" w:rsidRDefault="00000000" w:rsidRPr="00000000" w14:paraId="0000012E">
      <w:pPr>
        <w:rPr/>
      </w:pPr>
      <w:r w:rsidDel="00000000" w:rsidR="00000000" w:rsidRPr="00000000">
        <w:rPr>
          <w:rtl w:val="0"/>
        </w:rPr>
        <w:t xml:space="preserve">***If applicable, Field Trip expenses should be reflected on the above budget summary.</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sectPr>
      <w:pgSz w:h="15840" w:w="12240" w:orient="portrait"/>
      <w:pgMar w:bottom="576"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enlo Regular"/>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E1700"/>
    <w:pPr>
      <w:ind w:left="720"/>
      <w:contextualSpacing w:val="1"/>
    </w:pPr>
  </w:style>
  <w:style w:type="table" w:styleId="TableGrid">
    <w:name w:val="Table Grid"/>
    <w:basedOn w:val="TableNormal"/>
    <w:uiPriority w:val="39"/>
    <w:rsid w:val="00FF3BB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2C423E"/>
    <w:rPr>
      <w:color w:val="0563c1" w:themeColor="hyperlink"/>
      <w:u w:val="single"/>
    </w:rPr>
  </w:style>
  <w:style w:type="paragraph" w:styleId="BalloonText">
    <w:name w:val="Balloon Text"/>
    <w:basedOn w:val="Normal"/>
    <w:link w:val="BalloonTextChar"/>
    <w:uiPriority w:val="99"/>
    <w:semiHidden w:val="1"/>
    <w:unhideWhenUsed w:val="1"/>
    <w:rsid w:val="0050590E"/>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0590E"/>
    <w:rPr>
      <w:rFonts w:ascii="Lucida Grande" w:cs="Lucida Grande" w:hAnsi="Lucida Grande"/>
      <w:sz w:val="18"/>
      <w:szCs w:val="18"/>
    </w:rPr>
  </w:style>
  <w:style w:type="character" w:styleId="UnresolvedMention1" w:customStyle="1">
    <w:name w:val="Unresolved Mention1"/>
    <w:basedOn w:val="DefaultParagraphFont"/>
    <w:uiPriority w:val="99"/>
    <w:semiHidden w:val="1"/>
    <w:unhideWhenUsed w:val="1"/>
    <w:rsid w:val="00E840B8"/>
    <w:rPr>
      <w:color w:val="808080"/>
      <w:shd w:color="auto" w:fill="e6e6e6"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11" Type="http://schemas.openxmlformats.org/officeDocument/2006/relationships/image" Target="media/image9.png"/><Relationship Id="rId10" Type="http://schemas.openxmlformats.org/officeDocument/2006/relationships/hyperlink" Target="https://drive.google.com/file/d/1f_BnKtxStyCf91iQw7pXyDB1sVnzFke7/view?usp=sharing" TargetMode="External"/><Relationship Id="rId21" Type="http://schemas.openxmlformats.org/officeDocument/2006/relationships/image" Target="media/image2.png"/><Relationship Id="rId13" Type="http://schemas.openxmlformats.org/officeDocument/2006/relationships/image" Target="media/image11.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Lj52_cvskva7OKVkji2VZXZtHmm5K5VkQVyS1uM0eYg/edit?ts=5a81c42a#gid=0" TargetMode="External"/><Relationship Id="rId15" Type="http://schemas.openxmlformats.org/officeDocument/2006/relationships/image" Target="media/image5.png"/><Relationship Id="rId14" Type="http://schemas.openxmlformats.org/officeDocument/2006/relationships/image" Target="media/image10.png"/><Relationship Id="rId17" Type="http://schemas.openxmlformats.org/officeDocument/2006/relationships/image" Target="media/image7.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customXml" Target="../customXML/item1.xml"/><Relationship Id="rId18" Type="http://schemas.openxmlformats.org/officeDocument/2006/relationships/image" Target="media/image6.png"/><Relationship Id="rId7" Type="http://schemas.openxmlformats.org/officeDocument/2006/relationships/image" Target="media/image1.png"/><Relationship Id="rId8" Type="http://schemas.openxmlformats.org/officeDocument/2006/relationships/hyperlink" Target="mailto:sbest@basdschoo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p0n4+2vSUXsi5/TOv5LBf81heg==">CgMxLjAyCGguZ2pkZ3hzOAByITE4TVBCZzZTclU0MU1OWU9sVllhNnB5QjlvN0tDNEtGbg==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2022-08-02T12:53:00Z</dcterms:created>
  <dc:creator>Scott Bailey</dc:creator>
</cp:coreProperties>
</file>